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9C12F7">
                              <w:rPr>
                                <w:rFonts w:ascii="黑体" w:eastAsia="黑体" w:hAnsi="Arial Black" w:hint="eastAsia"/>
                                <w:noProof/>
                                <w:color w:val="FFFFFF"/>
                                <w:sz w:val="28"/>
                              </w:rPr>
                              <w:t>2021年6月8日星期二</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9C12F7">
                        <w:rPr>
                          <w:rFonts w:ascii="黑体" w:eastAsia="黑体" w:hAnsi="Arial Black" w:hint="eastAsia"/>
                          <w:noProof/>
                          <w:color w:val="FFFFFF"/>
                          <w:sz w:val="28"/>
                        </w:rPr>
                        <w:t>2021年6月8日星期二</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9C12F7">
        <w:rPr>
          <w:rFonts w:ascii="宋体" w:hAnsi="宋体"/>
          <w:b/>
          <w:noProof/>
          <w:sz w:val="30"/>
        </w:rPr>
        <w:t>2021-6-8</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rsidRPr="00ED3265">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35210B" w:rsidP="0035210B">
            <w:pPr>
              <w:ind w:firstLineChars="100" w:firstLine="210"/>
            </w:pPr>
            <w:r>
              <w:rPr>
                <w:rFonts w:hint="eastAsia"/>
              </w:rPr>
              <w:t>短多</w:t>
            </w:r>
          </w:p>
        </w:tc>
        <w:tc>
          <w:tcPr>
            <w:tcW w:w="7380" w:type="dxa"/>
            <w:vMerge w:val="restart"/>
          </w:tcPr>
          <w:p w:rsidR="00905CB2" w:rsidRDefault="00653621" w:rsidP="0026279D">
            <w:pPr>
              <w:rPr>
                <w:rFonts w:ascii="宋体" w:hAnsi="宋体" w:cs="宋体"/>
                <w:sz w:val="18"/>
                <w:szCs w:val="18"/>
              </w:rPr>
            </w:pPr>
            <w:r w:rsidRPr="00CF36E8">
              <w:rPr>
                <w:rFonts w:ascii="宋体" w:hAnsi="宋体" w:cs="宋体" w:hint="eastAsia"/>
                <w:b/>
                <w:sz w:val="18"/>
                <w:szCs w:val="18"/>
              </w:rPr>
              <w:t>螺纹：</w:t>
            </w:r>
            <w:r w:rsidR="00905CB2" w:rsidRPr="00905CB2">
              <w:rPr>
                <w:rFonts w:ascii="宋体" w:hAnsi="宋体" w:cs="宋体" w:hint="eastAsia"/>
                <w:sz w:val="18"/>
                <w:szCs w:val="18"/>
              </w:rPr>
              <w:t>淡季来临，</w:t>
            </w:r>
            <w:proofErr w:type="gramStart"/>
            <w:r w:rsidR="00905CB2" w:rsidRPr="00905CB2">
              <w:rPr>
                <w:rFonts w:ascii="宋体" w:hAnsi="宋体" w:cs="宋体" w:hint="eastAsia"/>
                <w:sz w:val="18"/>
                <w:szCs w:val="18"/>
              </w:rPr>
              <w:t>成材表需季节性</w:t>
            </w:r>
            <w:proofErr w:type="gramEnd"/>
            <w:r w:rsidR="00905CB2" w:rsidRPr="00905CB2">
              <w:rPr>
                <w:rFonts w:ascii="宋体" w:hAnsi="宋体" w:cs="宋体" w:hint="eastAsia"/>
                <w:sz w:val="18"/>
                <w:szCs w:val="18"/>
              </w:rPr>
              <w:t>走弱，现货压力明显。今年粗钢产量同比下降的目标不再提及，则供应量可能保持增长态势，仍需关注政策端变化。目前螺纹钢需求旺季已经过去，现货市场成交逐渐转弱。现货</w:t>
            </w:r>
            <w:proofErr w:type="gramStart"/>
            <w:r w:rsidR="00905CB2" w:rsidRPr="00905CB2">
              <w:rPr>
                <w:rFonts w:ascii="宋体" w:hAnsi="宋体" w:cs="宋体" w:hint="eastAsia"/>
                <w:sz w:val="18"/>
                <w:szCs w:val="18"/>
              </w:rPr>
              <w:t>端利润</w:t>
            </w:r>
            <w:proofErr w:type="gramEnd"/>
            <w:r w:rsidR="00905CB2" w:rsidRPr="00905CB2">
              <w:rPr>
                <w:rFonts w:ascii="宋体" w:hAnsi="宋体" w:cs="宋体" w:hint="eastAsia"/>
                <w:sz w:val="18"/>
                <w:szCs w:val="18"/>
              </w:rPr>
              <w:t>迅速压缩至盈亏平衡线,现货氛围稍有所企稳。上周螺纹产量小幅增加，多数钢厂正常生产，五大品种表观消费量同比偏低，库存一增一降，当前市场去库节奏受到宏观环境影响较大。自去年</w:t>
            </w:r>
            <w:proofErr w:type="gramStart"/>
            <w:r w:rsidR="00905CB2" w:rsidRPr="00905CB2">
              <w:rPr>
                <w:rFonts w:ascii="宋体" w:hAnsi="宋体" w:cs="宋体" w:hint="eastAsia"/>
                <w:sz w:val="18"/>
                <w:szCs w:val="18"/>
              </w:rPr>
              <w:t>年</w:t>
            </w:r>
            <w:proofErr w:type="gramEnd"/>
            <w:r w:rsidR="00905CB2" w:rsidRPr="00905CB2">
              <w:rPr>
                <w:rFonts w:ascii="宋体" w:hAnsi="宋体" w:cs="宋体" w:hint="eastAsia"/>
                <w:sz w:val="18"/>
                <w:szCs w:val="18"/>
              </w:rPr>
              <w:t>中以来，在地产收紧政策的约束下，整体拿地情况持续转差，2020年5—12月高基数效应下，预计地产新开工增速将大概率维持负增长，则对于建筑钢材需求构成利空影响。后续关注高层政策面和环保限产的进一步消息。</w:t>
            </w:r>
          </w:p>
          <w:p w:rsidR="00905CB2" w:rsidRDefault="00653621" w:rsidP="0026279D">
            <w:pPr>
              <w:rPr>
                <w:rFonts w:ascii="宋体" w:hAnsi="宋体" w:cs="宋体"/>
                <w:sz w:val="18"/>
                <w:szCs w:val="18"/>
              </w:rPr>
            </w:pPr>
            <w:r w:rsidRPr="00CF36E8">
              <w:rPr>
                <w:rFonts w:ascii="宋体" w:hAnsi="宋体" w:cs="宋体" w:hint="eastAsia"/>
                <w:b/>
                <w:sz w:val="18"/>
                <w:szCs w:val="18"/>
              </w:rPr>
              <w:t>铁矿</w:t>
            </w:r>
            <w:r w:rsidRPr="00CF36E8">
              <w:rPr>
                <w:rFonts w:ascii="宋体" w:hAnsi="宋体" w:cs="宋体" w:hint="eastAsia"/>
                <w:sz w:val="18"/>
                <w:szCs w:val="18"/>
              </w:rPr>
              <w:t>：</w:t>
            </w:r>
            <w:r w:rsidR="00905CB2" w:rsidRPr="00905CB2">
              <w:rPr>
                <w:rFonts w:ascii="宋体" w:hAnsi="宋体" w:cs="宋体" w:hint="eastAsia"/>
                <w:sz w:val="18"/>
                <w:szCs w:val="18"/>
              </w:rPr>
              <w:t>铁矿石自身基本面没有明显矛盾，但铁矿石价格处于历史高位仍旧高估，后期走势或以跟随成材为主。钢材成交较好，日均铁水产量高位，原料端铁矿需求偏好，价格有所支撑。供应端，澳洲巴西上周发运回升，到港明显下滑，供应压力或有缓解。限产初期，钢厂高炉需求受影响强烈，但随后大部分合</w:t>
            </w:r>
            <w:proofErr w:type="gramStart"/>
            <w:r w:rsidR="00905CB2" w:rsidRPr="00905CB2">
              <w:rPr>
                <w:rFonts w:ascii="宋体" w:hAnsi="宋体" w:cs="宋体" w:hint="eastAsia"/>
                <w:sz w:val="18"/>
                <w:szCs w:val="18"/>
              </w:rPr>
              <w:t>规</w:t>
            </w:r>
            <w:proofErr w:type="gramEnd"/>
            <w:r w:rsidR="00905CB2" w:rsidRPr="00905CB2">
              <w:rPr>
                <w:rFonts w:ascii="宋体" w:hAnsi="宋体" w:cs="宋体" w:hint="eastAsia"/>
                <w:sz w:val="18"/>
                <w:szCs w:val="18"/>
              </w:rPr>
              <w:t>产能复苏，铁水产量先抑后扬，徐州要求今年粗钢产量不超去年，近期钢厂主动检修增加，预计铁水增量放缓，铁矿暂观望。</w:t>
            </w:r>
          </w:p>
          <w:p w:rsidR="00CF6558" w:rsidRPr="00724099"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905CB2" w:rsidRPr="00905CB2">
              <w:rPr>
                <w:rFonts w:ascii="宋体" w:hAnsi="宋体" w:cs="宋体" w:hint="eastAsia"/>
                <w:sz w:val="18"/>
                <w:szCs w:val="18"/>
              </w:rPr>
              <w:t>现货端产地煤价销售火热，6月煤管票更新，正常产销。本月是全国第20个安全生产月，但周末相继四起煤矿事故，预计矿上安全检查会进一步趋严。港口：环渤海，截止6月4日库存2439.3万吨，较周五下降59.1万吨，调入不及调出，库存下降速度明显。贸易商报价平稳，成交一般，多以观望为主。需求方面：南方地区气温开始回升，用电负荷攀升，日耗开始增加。但电厂还是对煤价有抵触，只</w:t>
            </w:r>
            <w:proofErr w:type="gramStart"/>
            <w:r w:rsidR="00905CB2" w:rsidRPr="00905CB2">
              <w:rPr>
                <w:rFonts w:ascii="宋体" w:hAnsi="宋体" w:cs="宋体" w:hint="eastAsia"/>
                <w:sz w:val="18"/>
                <w:szCs w:val="18"/>
              </w:rPr>
              <w:t>保持刚需采购</w:t>
            </w:r>
            <w:proofErr w:type="gramEnd"/>
            <w:r w:rsidR="00905CB2" w:rsidRPr="00905CB2">
              <w:rPr>
                <w:rFonts w:ascii="宋体" w:hAnsi="宋体" w:cs="宋体" w:hint="eastAsia"/>
                <w:sz w:val="18"/>
                <w:szCs w:val="18"/>
              </w:rPr>
              <w:t>。从沿海八省电厂整体库存仍没有多少改善，维持在12-13天左右，库存仍旧在较低位置。“迎峰度夏”旺季来临，下游电厂库存愈发紧张，补库任务较重。进口方面：据海关总署数据显示，2021年5月份进口煤及褐煤2104万吨，环比下降3.2%,同比下降4.6%；2021年1-5月份进口煤及褐煤11116.6万吨，同比下降25.2%。整体来看：安全事故频发，临近建党100周年，安全生产要求严格，预计煤矿安全</w:t>
            </w:r>
            <w:proofErr w:type="gramStart"/>
            <w:r w:rsidR="00905CB2" w:rsidRPr="00905CB2">
              <w:rPr>
                <w:rFonts w:ascii="宋体" w:hAnsi="宋体" w:cs="宋体" w:hint="eastAsia"/>
                <w:sz w:val="18"/>
                <w:szCs w:val="18"/>
              </w:rPr>
              <w:t>检查会趋严</w:t>
            </w:r>
            <w:proofErr w:type="gramEnd"/>
            <w:r w:rsidR="00905CB2" w:rsidRPr="00905CB2">
              <w:rPr>
                <w:rFonts w:ascii="宋体" w:hAnsi="宋体" w:cs="宋体" w:hint="eastAsia"/>
                <w:sz w:val="18"/>
                <w:szCs w:val="18"/>
              </w:rPr>
              <w:t>，尽管有保供政策，但实际增产和开放露天矿等系列增产措施并没有落地，实际产能释放有限，需求端电厂库存低位，补库压力大对煤价有较强支撑力，基本面上仍旧偏强，但政策扰动较大，操作上短期建议观望，持续关注具体增产政策落地。</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35210B">
            <w:pPr>
              <w:widowControl/>
              <w:jc w:val="center"/>
              <w:rPr>
                <w:rFonts w:ascii="宋体" w:hAnsi="宋体"/>
                <w:szCs w:val="21"/>
              </w:rPr>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905CB2">
            <w:pPr>
              <w:jc w:val="center"/>
              <w:rPr>
                <w:rFonts w:ascii="宋体" w:hAnsi="宋体"/>
                <w:kern w:val="0"/>
                <w:szCs w:val="21"/>
              </w:rPr>
            </w:pPr>
            <w:r>
              <w:rPr>
                <w:rFonts w:hint="eastAsia"/>
              </w:rPr>
              <w:t>观望</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val="restart"/>
          </w:tcPr>
          <w:p w:rsidR="009C12F7" w:rsidRPr="009C12F7" w:rsidRDefault="00200790" w:rsidP="009C12F7">
            <w:pPr>
              <w:rPr>
                <w:rFonts w:ascii="宋体" w:hAnsi="宋体" w:cs="宋体" w:hint="eastAsia"/>
                <w:sz w:val="18"/>
                <w:szCs w:val="18"/>
              </w:rPr>
            </w:pPr>
            <w:r w:rsidRPr="00200790">
              <w:rPr>
                <w:rFonts w:ascii="宋体" w:hAnsi="宋体" w:cs="宋体" w:hint="eastAsia"/>
                <w:b/>
                <w:sz w:val="18"/>
                <w:szCs w:val="18"/>
              </w:rPr>
              <w:t>铜：</w:t>
            </w:r>
            <w:r w:rsidR="009C12F7" w:rsidRPr="009C12F7">
              <w:rPr>
                <w:rFonts w:ascii="宋体" w:hAnsi="宋体" w:cs="宋体" w:hint="eastAsia"/>
                <w:sz w:val="18"/>
                <w:szCs w:val="18"/>
              </w:rPr>
              <w:t>铜矿进口量小幅增加 VS 秘鲁矿业政治风险  沪铜高开低走</w:t>
            </w:r>
          </w:p>
          <w:p w:rsidR="009C12F7" w:rsidRPr="009C12F7" w:rsidRDefault="009C12F7" w:rsidP="009C12F7">
            <w:pPr>
              <w:rPr>
                <w:rFonts w:ascii="宋体" w:hAnsi="宋体" w:cs="宋体" w:hint="eastAsia"/>
                <w:sz w:val="18"/>
                <w:szCs w:val="18"/>
              </w:rPr>
            </w:pPr>
            <w:r w:rsidRPr="009C12F7">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9C12F7" w:rsidRDefault="009C12F7" w:rsidP="009C12F7">
            <w:pPr>
              <w:rPr>
                <w:rFonts w:ascii="宋体" w:hAnsi="宋体" w:cs="宋体"/>
                <w:sz w:val="18"/>
                <w:szCs w:val="18"/>
              </w:rPr>
            </w:pPr>
            <w:r w:rsidRPr="009C12F7">
              <w:rPr>
                <w:rFonts w:ascii="宋体" w:hAnsi="宋体" w:cs="宋体" w:hint="eastAsia"/>
                <w:sz w:val="18"/>
                <w:szCs w:val="18"/>
              </w:rPr>
              <w:t>关注亚太地区的疫情变化、碳中和与新能源汽车以及中美两国的基建对</w:t>
            </w:r>
            <w:proofErr w:type="gramStart"/>
            <w:r w:rsidRPr="009C12F7">
              <w:rPr>
                <w:rFonts w:ascii="宋体" w:hAnsi="宋体" w:cs="宋体" w:hint="eastAsia"/>
                <w:sz w:val="18"/>
                <w:szCs w:val="18"/>
              </w:rPr>
              <w:t>铜需求</w:t>
            </w:r>
            <w:proofErr w:type="gramEnd"/>
            <w:r w:rsidRPr="009C12F7">
              <w:rPr>
                <w:rFonts w:ascii="宋体" w:hAnsi="宋体" w:cs="宋体" w:hint="eastAsia"/>
                <w:sz w:val="18"/>
                <w:szCs w:val="18"/>
              </w:rPr>
              <w:t>的拉动影响、美联储的货币政策变化、美国基建计划的变数、智利与秘鲁的矿业政治风险、智利的罢工、国家监管层对大宗商品价格的持续政策调控</w:t>
            </w:r>
          </w:p>
          <w:p w:rsidR="009C12F7" w:rsidRPr="009C12F7" w:rsidRDefault="00200790" w:rsidP="009C12F7">
            <w:pPr>
              <w:rPr>
                <w:rFonts w:ascii="宋体" w:hAnsi="宋体" w:cs="宋体" w:hint="eastAsia"/>
                <w:sz w:val="18"/>
                <w:szCs w:val="18"/>
              </w:rPr>
            </w:pPr>
            <w:r w:rsidRPr="00200790">
              <w:rPr>
                <w:rFonts w:ascii="宋体" w:hAnsi="宋体" w:cs="宋体" w:hint="eastAsia"/>
                <w:b/>
                <w:sz w:val="18"/>
                <w:szCs w:val="18"/>
              </w:rPr>
              <w:t>铝：</w:t>
            </w:r>
            <w:r w:rsidR="009C12F7" w:rsidRPr="009C12F7">
              <w:rPr>
                <w:rFonts w:ascii="宋体" w:hAnsi="宋体" w:cs="宋体" w:hint="eastAsia"/>
                <w:sz w:val="18"/>
                <w:szCs w:val="18"/>
              </w:rPr>
              <w:t xml:space="preserve">出口增加 库存持续去化  </w:t>
            </w:r>
            <w:proofErr w:type="gramStart"/>
            <w:r w:rsidR="009C12F7" w:rsidRPr="009C12F7">
              <w:rPr>
                <w:rFonts w:ascii="宋体" w:hAnsi="宋体" w:cs="宋体" w:hint="eastAsia"/>
                <w:sz w:val="18"/>
                <w:szCs w:val="18"/>
              </w:rPr>
              <w:t>沪铝冲高</w:t>
            </w:r>
            <w:proofErr w:type="gramEnd"/>
            <w:r w:rsidR="009C12F7" w:rsidRPr="009C12F7">
              <w:rPr>
                <w:rFonts w:ascii="宋体" w:hAnsi="宋体" w:cs="宋体" w:hint="eastAsia"/>
                <w:sz w:val="18"/>
                <w:szCs w:val="18"/>
              </w:rPr>
              <w:t>回落</w:t>
            </w:r>
          </w:p>
          <w:p w:rsidR="009C12F7" w:rsidRPr="009C12F7" w:rsidRDefault="009C12F7" w:rsidP="009C12F7">
            <w:pPr>
              <w:rPr>
                <w:rFonts w:ascii="宋体" w:hAnsi="宋体" w:cs="宋体" w:hint="eastAsia"/>
                <w:sz w:val="18"/>
                <w:szCs w:val="18"/>
              </w:rPr>
            </w:pPr>
            <w:r w:rsidRPr="009C12F7">
              <w:rPr>
                <w:rFonts w:ascii="宋体" w:hAnsi="宋体" w:cs="宋体" w:hint="eastAsia"/>
                <w:sz w:val="18"/>
                <w:szCs w:val="18"/>
              </w:rPr>
              <w:t>从当前的下游消费需求来看，当前，下游消费复苏明显；从当前社会库存变化来看，拐头迹</w:t>
            </w:r>
            <w:r w:rsidRPr="009C12F7">
              <w:rPr>
                <w:rFonts w:ascii="宋体" w:hAnsi="宋体" w:cs="宋体" w:hint="eastAsia"/>
                <w:sz w:val="18"/>
                <w:szCs w:val="18"/>
              </w:rPr>
              <w:lastRenderedPageBreak/>
              <w:t>象已非常明显，旺季去</w:t>
            </w:r>
            <w:proofErr w:type="gramStart"/>
            <w:r w:rsidRPr="009C12F7">
              <w:rPr>
                <w:rFonts w:ascii="宋体" w:hAnsi="宋体" w:cs="宋体" w:hint="eastAsia"/>
                <w:sz w:val="18"/>
                <w:szCs w:val="18"/>
              </w:rPr>
              <w:t>库依然</w:t>
            </w:r>
            <w:proofErr w:type="gramEnd"/>
            <w:r w:rsidRPr="009C12F7">
              <w:rPr>
                <w:rFonts w:ascii="宋体" w:hAnsi="宋体" w:cs="宋体" w:hint="eastAsia"/>
                <w:sz w:val="18"/>
                <w:szCs w:val="18"/>
              </w:rPr>
              <w:t>可期，此外，在碳排放-碳中和相关政策利好下，电解</w:t>
            </w:r>
            <w:proofErr w:type="gramStart"/>
            <w:r w:rsidRPr="009C12F7">
              <w:rPr>
                <w:rFonts w:ascii="宋体" w:hAnsi="宋体" w:cs="宋体" w:hint="eastAsia"/>
                <w:sz w:val="18"/>
                <w:szCs w:val="18"/>
              </w:rPr>
              <w:t>铝供应</w:t>
            </w:r>
            <w:proofErr w:type="gramEnd"/>
            <w:r w:rsidRPr="009C12F7">
              <w:rPr>
                <w:rFonts w:ascii="宋体" w:hAnsi="宋体" w:cs="宋体" w:hint="eastAsia"/>
                <w:sz w:val="18"/>
                <w:szCs w:val="18"/>
              </w:rPr>
              <w:t>干扰提升，这将对铝价形成利多支撑。</w:t>
            </w:r>
          </w:p>
          <w:p w:rsidR="009C12F7" w:rsidRDefault="009C12F7" w:rsidP="009C12F7">
            <w:pPr>
              <w:rPr>
                <w:rFonts w:ascii="宋体" w:hAnsi="宋体" w:cs="宋体"/>
                <w:sz w:val="18"/>
                <w:szCs w:val="18"/>
              </w:rPr>
            </w:pPr>
            <w:proofErr w:type="gramStart"/>
            <w:r w:rsidRPr="009C12F7">
              <w:rPr>
                <w:rFonts w:ascii="宋体" w:hAnsi="宋体" w:cs="宋体" w:hint="eastAsia"/>
                <w:sz w:val="18"/>
                <w:szCs w:val="18"/>
              </w:rPr>
              <w:t>关注秋碳中和与碳达峰</w:t>
            </w:r>
            <w:proofErr w:type="gramEnd"/>
            <w:r w:rsidRPr="009C12F7">
              <w:rPr>
                <w:rFonts w:ascii="宋体" w:hAnsi="宋体" w:cs="宋体" w:hint="eastAsia"/>
                <w:sz w:val="18"/>
                <w:szCs w:val="18"/>
              </w:rPr>
              <w:t>对运行产能与新增产能投放的影响、交易所的库存变化与消费的变化、新能源车的发展、内蒙能耗双控的影响、云南限电对炼厂的影响</w:t>
            </w:r>
          </w:p>
          <w:p w:rsidR="009C12F7" w:rsidRPr="009C12F7" w:rsidRDefault="00200790" w:rsidP="009C12F7">
            <w:pPr>
              <w:rPr>
                <w:rFonts w:ascii="宋体" w:hAnsi="宋体" w:cs="宋体" w:hint="eastAsia"/>
                <w:sz w:val="18"/>
                <w:szCs w:val="18"/>
              </w:rPr>
            </w:pPr>
            <w:r w:rsidRPr="00200790">
              <w:rPr>
                <w:rFonts w:ascii="宋体" w:hAnsi="宋体" w:cs="宋体" w:hint="eastAsia"/>
                <w:b/>
                <w:sz w:val="18"/>
                <w:szCs w:val="18"/>
              </w:rPr>
              <w:t>锌：</w:t>
            </w:r>
            <w:r w:rsidR="009C12F7" w:rsidRPr="009C12F7">
              <w:rPr>
                <w:rFonts w:ascii="宋体" w:hAnsi="宋体" w:cs="宋体" w:hint="eastAsia"/>
                <w:sz w:val="18"/>
                <w:szCs w:val="18"/>
              </w:rPr>
              <w:t>供给将逐步恢复 进口</w:t>
            </w:r>
            <w:proofErr w:type="gramStart"/>
            <w:r w:rsidR="009C12F7" w:rsidRPr="009C12F7">
              <w:rPr>
                <w:rFonts w:ascii="宋体" w:hAnsi="宋体" w:cs="宋体" w:hint="eastAsia"/>
                <w:sz w:val="18"/>
                <w:szCs w:val="18"/>
              </w:rPr>
              <w:t>锌</w:t>
            </w:r>
            <w:proofErr w:type="gramEnd"/>
            <w:r w:rsidR="009C12F7" w:rsidRPr="009C12F7">
              <w:rPr>
                <w:rFonts w:ascii="宋体" w:hAnsi="宋体" w:cs="宋体" w:hint="eastAsia"/>
                <w:sz w:val="18"/>
                <w:szCs w:val="18"/>
              </w:rPr>
              <w:t xml:space="preserve">持续流入  </w:t>
            </w:r>
            <w:proofErr w:type="gramStart"/>
            <w:r w:rsidR="009C12F7" w:rsidRPr="009C12F7">
              <w:rPr>
                <w:rFonts w:ascii="宋体" w:hAnsi="宋体" w:cs="宋体" w:hint="eastAsia"/>
                <w:sz w:val="18"/>
                <w:szCs w:val="18"/>
              </w:rPr>
              <w:t>沪锌震荡</w:t>
            </w:r>
            <w:proofErr w:type="gramEnd"/>
            <w:r w:rsidR="009C12F7" w:rsidRPr="009C12F7">
              <w:rPr>
                <w:rFonts w:ascii="宋体" w:hAnsi="宋体" w:cs="宋体" w:hint="eastAsia"/>
                <w:sz w:val="18"/>
                <w:szCs w:val="18"/>
              </w:rPr>
              <w:t>回落</w:t>
            </w:r>
          </w:p>
          <w:p w:rsidR="009C12F7" w:rsidRPr="009C12F7" w:rsidRDefault="009C12F7" w:rsidP="009C12F7">
            <w:pPr>
              <w:rPr>
                <w:rFonts w:ascii="宋体" w:hAnsi="宋体" w:cs="宋体" w:hint="eastAsia"/>
                <w:sz w:val="18"/>
                <w:szCs w:val="18"/>
              </w:rPr>
            </w:pPr>
            <w:r w:rsidRPr="009C12F7">
              <w:rPr>
                <w:rFonts w:ascii="宋体" w:hAnsi="宋体" w:cs="宋体" w:hint="eastAsia"/>
                <w:sz w:val="18"/>
                <w:szCs w:val="18"/>
              </w:rPr>
              <w:t>在继云南限电之后，广西也开始了限电，这将影响精锌供应近1.5万吨,此外，虽然镀锌与锌合金的消费旺季即将结束，但随着中美欧经济的持续错峰复苏，锌将在接下去的消费淡季呈现淡季不淡的情形。</w:t>
            </w:r>
          </w:p>
          <w:p w:rsidR="009C12F7" w:rsidRDefault="009C12F7" w:rsidP="009C12F7">
            <w:pPr>
              <w:rPr>
                <w:rFonts w:ascii="宋体" w:hAnsi="宋体" w:cs="宋体"/>
                <w:sz w:val="18"/>
                <w:szCs w:val="18"/>
              </w:rPr>
            </w:pPr>
            <w:r w:rsidRPr="009C12F7">
              <w:rPr>
                <w:rFonts w:ascii="宋体" w:hAnsi="宋体" w:cs="宋体" w:hint="eastAsia"/>
                <w:sz w:val="18"/>
                <w:szCs w:val="18"/>
              </w:rPr>
              <w:t>关注加工费的持续下滑与</w:t>
            </w:r>
            <w:proofErr w:type="gramStart"/>
            <w:r w:rsidRPr="009C12F7">
              <w:rPr>
                <w:rFonts w:ascii="宋体" w:hAnsi="宋体" w:cs="宋体" w:hint="eastAsia"/>
                <w:sz w:val="18"/>
                <w:szCs w:val="18"/>
              </w:rPr>
              <w:t>矿端供应</w:t>
            </w:r>
            <w:proofErr w:type="gramEnd"/>
            <w:r w:rsidRPr="009C12F7">
              <w:rPr>
                <w:rFonts w:ascii="宋体" w:hAnsi="宋体" w:cs="宋体" w:hint="eastAsia"/>
                <w:sz w:val="18"/>
                <w:szCs w:val="18"/>
              </w:rPr>
              <w:t>收紧、炼厂的检修计划、下游的开工率与产能利用率、下游的环保限产情况、美国基建的变数、内蒙能耗双控的影响、云南限电对炼厂的影响、下游的消费需求变化</w:t>
            </w:r>
          </w:p>
          <w:p w:rsidR="009C12F7" w:rsidRPr="009C12F7" w:rsidRDefault="00200790" w:rsidP="009C12F7">
            <w:pPr>
              <w:rPr>
                <w:rFonts w:ascii="宋体" w:hAnsi="宋体" w:cs="宋体" w:hint="eastAsia"/>
                <w:sz w:val="18"/>
                <w:szCs w:val="18"/>
              </w:rPr>
            </w:pPr>
            <w:r w:rsidRPr="00200790">
              <w:rPr>
                <w:rFonts w:ascii="宋体" w:hAnsi="宋体" w:cs="宋体" w:hint="eastAsia"/>
                <w:b/>
                <w:sz w:val="18"/>
                <w:szCs w:val="18"/>
              </w:rPr>
              <w:t>铅</w:t>
            </w:r>
            <w:r w:rsidRPr="00200790">
              <w:rPr>
                <w:rFonts w:ascii="宋体" w:hAnsi="宋体" w:cs="宋体" w:hint="eastAsia"/>
                <w:sz w:val="18"/>
                <w:szCs w:val="18"/>
              </w:rPr>
              <w:t>：</w:t>
            </w:r>
            <w:r w:rsidR="009C12F7" w:rsidRPr="009C12F7">
              <w:rPr>
                <w:rFonts w:ascii="宋体" w:hAnsi="宋体" w:cs="宋体" w:hint="eastAsia"/>
                <w:sz w:val="18"/>
                <w:szCs w:val="18"/>
              </w:rPr>
              <w:t xml:space="preserve">社会库存小幅回升 原生铅与再生铅价差缩小  </w:t>
            </w:r>
            <w:proofErr w:type="gramStart"/>
            <w:r w:rsidR="009C12F7" w:rsidRPr="009C12F7">
              <w:rPr>
                <w:rFonts w:ascii="宋体" w:hAnsi="宋体" w:cs="宋体" w:hint="eastAsia"/>
                <w:sz w:val="18"/>
                <w:szCs w:val="18"/>
              </w:rPr>
              <w:t>沪铅低开</w:t>
            </w:r>
            <w:proofErr w:type="gramEnd"/>
            <w:r w:rsidR="009C12F7" w:rsidRPr="009C12F7">
              <w:rPr>
                <w:rFonts w:ascii="宋体" w:hAnsi="宋体" w:cs="宋体" w:hint="eastAsia"/>
                <w:sz w:val="18"/>
                <w:szCs w:val="18"/>
              </w:rPr>
              <w:t xml:space="preserve">震荡  </w:t>
            </w:r>
          </w:p>
          <w:p w:rsidR="009C12F7" w:rsidRPr="009C12F7" w:rsidRDefault="009C12F7" w:rsidP="009C12F7">
            <w:pPr>
              <w:rPr>
                <w:rFonts w:ascii="宋体" w:hAnsi="宋体" w:cs="宋体" w:hint="eastAsia"/>
                <w:sz w:val="18"/>
                <w:szCs w:val="18"/>
              </w:rPr>
            </w:pPr>
            <w:r w:rsidRPr="009C12F7">
              <w:rPr>
                <w:rFonts w:ascii="宋体" w:hAnsi="宋体" w:cs="宋体" w:hint="eastAsia"/>
                <w:sz w:val="18"/>
                <w:szCs w:val="18"/>
              </w:rPr>
              <w:t>虽然</w:t>
            </w:r>
            <w:proofErr w:type="gramStart"/>
            <w:r w:rsidRPr="009C12F7">
              <w:rPr>
                <w:rFonts w:ascii="宋体" w:hAnsi="宋体" w:cs="宋体" w:hint="eastAsia"/>
                <w:sz w:val="18"/>
                <w:szCs w:val="18"/>
              </w:rPr>
              <w:t>矿端供应</w:t>
            </w:r>
            <w:proofErr w:type="gramEnd"/>
            <w:r w:rsidRPr="009C12F7">
              <w:rPr>
                <w:rFonts w:ascii="宋体" w:hAnsi="宋体" w:cs="宋体" w:hint="eastAsia"/>
                <w:sz w:val="18"/>
                <w:szCs w:val="18"/>
              </w:rPr>
              <w:t>略微偏紧，但炼厂供应压力有所下降，短期的铅价有所上扬，不过在下游需求未见好转的情况下，铅价上行动能不强，或将回归下行趋势。</w:t>
            </w:r>
          </w:p>
          <w:p w:rsidR="009C12F7" w:rsidRDefault="009C12F7" w:rsidP="009C12F7">
            <w:pPr>
              <w:rPr>
                <w:rFonts w:ascii="宋体" w:hAnsi="宋体" w:cs="宋体"/>
                <w:sz w:val="18"/>
                <w:szCs w:val="18"/>
              </w:rPr>
            </w:pPr>
            <w:r w:rsidRPr="009C12F7">
              <w:rPr>
                <w:rFonts w:ascii="宋体" w:hAnsi="宋体" w:cs="宋体" w:hint="eastAsia"/>
                <w:sz w:val="18"/>
                <w:szCs w:val="18"/>
              </w:rPr>
              <w:t>关注秘鲁疫情防控措施对铅矿供应的影响、原生铅与再生铅的供应变化、下游汽车消费需求与电动自行车的消费需求变化、</w:t>
            </w:r>
            <w:proofErr w:type="gramStart"/>
            <w:r w:rsidRPr="009C12F7">
              <w:rPr>
                <w:rFonts w:ascii="宋体" w:hAnsi="宋体" w:cs="宋体" w:hint="eastAsia"/>
                <w:sz w:val="18"/>
                <w:szCs w:val="18"/>
              </w:rPr>
              <w:t>下游蓄企的</w:t>
            </w:r>
            <w:proofErr w:type="gramEnd"/>
            <w:r w:rsidRPr="009C12F7">
              <w:rPr>
                <w:rFonts w:ascii="宋体" w:hAnsi="宋体" w:cs="宋体" w:hint="eastAsia"/>
                <w:sz w:val="18"/>
                <w:szCs w:val="18"/>
              </w:rPr>
              <w:t>备货情况、内蒙减产计划</w:t>
            </w:r>
          </w:p>
          <w:p w:rsidR="009C12F7" w:rsidRPr="009C12F7" w:rsidRDefault="00200790" w:rsidP="009C12F7">
            <w:pPr>
              <w:rPr>
                <w:rFonts w:ascii="宋体" w:hAnsi="宋体" w:cs="宋体" w:hint="eastAsia"/>
                <w:sz w:val="18"/>
                <w:szCs w:val="18"/>
              </w:rPr>
            </w:pPr>
            <w:r w:rsidRPr="00200790">
              <w:rPr>
                <w:rFonts w:ascii="宋体" w:hAnsi="宋体" w:cs="宋体" w:hint="eastAsia"/>
                <w:b/>
                <w:sz w:val="18"/>
                <w:szCs w:val="18"/>
              </w:rPr>
              <w:t>锡：</w:t>
            </w:r>
            <w:r w:rsidR="009C12F7" w:rsidRPr="009C12F7">
              <w:rPr>
                <w:rFonts w:ascii="宋体" w:hAnsi="宋体" w:cs="宋体" w:hint="eastAsia"/>
                <w:sz w:val="18"/>
                <w:szCs w:val="18"/>
              </w:rPr>
              <w:t xml:space="preserve">云南供应尚未完全恢复正常VS下游持续观望 </w:t>
            </w:r>
            <w:proofErr w:type="gramStart"/>
            <w:r w:rsidR="009C12F7" w:rsidRPr="009C12F7">
              <w:rPr>
                <w:rFonts w:ascii="宋体" w:hAnsi="宋体" w:cs="宋体" w:hint="eastAsia"/>
                <w:sz w:val="18"/>
                <w:szCs w:val="18"/>
              </w:rPr>
              <w:t>沪锡高</w:t>
            </w:r>
            <w:proofErr w:type="gramEnd"/>
            <w:r w:rsidR="009C12F7" w:rsidRPr="009C12F7">
              <w:rPr>
                <w:rFonts w:ascii="宋体" w:hAnsi="宋体" w:cs="宋体" w:hint="eastAsia"/>
                <w:sz w:val="18"/>
                <w:szCs w:val="18"/>
              </w:rPr>
              <w:t>开低走</w:t>
            </w:r>
          </w:p>
          <w:p w:rsidR="009C12F7" w:rsidRPr="009C12F7" w:rsidRDefault="009C12F7" w:rsidP="009C12F7">
            <w:pPr>
              <w:rPr>
                <w:rFonts w:ascii="宋体" w:hAnsi="宋体" w:cs="宋体" w:hint="eastAsia"/>
                <w:sz w:val="18"/>
                <w:szCs w:val="18"/>
              </w:rPr>
            </w:pPr>
            <w:r w:rsidRPr="009C12F7">
              <w:rPr>
                <w:rFonts w:ascii="宋体" w:hAnsi="宋体" w:cs="宋体" w:hint="eastAsia"/>
                <w:sz w:val="18"/>
                <w:szCs w:val="18"/>
              </w:rPr>
              <w:t>一方面，上游非洲锡矿表示过去</w:t>
            </w:r>
            <w:proofErr w:type="gramStart"/>
            <w:r w:rsidRPr="009C12F7">
              <w:rPr>
                <w:rFonts w:ascii="宋体" w:hAnsi="宋体" w:cs="宋体" w:hint="eastAsia"/>
                <w:sz w:val="18"/>
                <w:szCs w:val="18"/>
              </w:rPr>
              <w:t>一</w:t>
            </w:r>
            <w:proofErr w:type="gramEnd"/>
            <w:r w:rsidRPr="009C12F7">
              <w:rPr>
                <w:rFonts w:ascii="宋体" w:hAnsi="宋体" w:cs="宋体" w:hint="eastAsia"/>
                <w:sz w:val="18"/>
                <w:szCs w:val="18"/>
              </w:rPr>
              <w:t>年产量超预期、康尼什金属公司将重新开发南克罗夫蒂锡矿出现进展将使得未来供应紧张形势有所缓解，另一方面，当前下游的需求仍显乏力，供需</w:t>
            </w:r>
            <w:proofErr w:type="gramStart"/>
            <w:r w:rsidRPr="009C12F7">
              <w:rPr>
                <w:rFonts w:ascii="宋体" w:hAnsi="宋体" w:cs="宋体" w:hint="eastAsia"/>
                <w:sz w:val="18"/>
                <w:szCs w:val="18"/>
              </w:rPr>
              <w:t>两淡将</w:t>
            </w:r>
            <w:proofErr w:type="gramEnd"/>
            <w:r w:rsidRPr="009C12F7">
              <w:rPr>
                <w:rFonts w:ascii="宋体" w:hAnsi="宋体" w:cs="宋体" w:hint="eastAsia"/>
                <w:sz w:val="18"/>
                <w:szCs w:val="18"/>
              </w:rPr>
              <w:t>使使锡价承压。</w:t>
            </w:r>
          </w:p>
          <w:p w:rsidR="009C12F7" w:rsidRDefault="009C12F7" w:rsidP="009C12F7">
            <w:pPr>
              <w:rPr>
                <w:rFonts w:ascii="宋体" w:hAnsi="宋体" w:cs="宋体"/>
                <w:sz w:val="18"/>
                <w:szCs w:val="18"/>
              </w:rPr>
            </w:pPr>
            <w:r w:rsidRPr="009C12F7">
              <w:rPr>
                <w:rFonts w:ascii="宋体" w:hAnsi="宋体" w:cs="宋体" w:hint="eastAsia"/>
                <w:sz w:val="18"/>
                <w:szCs w:val="18"/>
              </w:rPr>
              <w:t>关注锡矿</w:t>
            </w:r>
            <w:proofErr w:type="gramStart"/>
            <w:r w:rsidRPr="009C12F7">
              <w:rPr>
                <w:rFonts w:ascii="宋体" w:hAnsi="宋体" w:cs="宋体" w:hint="eastAsia"/>
                <w:sz w:val="18"/>
                <w:szCs w:val="18"/>
              </w:rPr>
              <w:t>与精锡的</w:t>
            </w:r>
            <w:proofErr w:type="gramEnd"/>
            <w:r w:rsidRPr="009C12F7">
              <w:rPr>
                <w:rFonts w:ascii="宋体" w:hAnsi="宋体" w:cs="宋体" w:hint="eastAsia"/>
                <w:sz w:val="18"/>
                <w:szCs w:val="18"/>
              </w:rPr>
              <w:t>供应减少与下游需求相对稳定的矛盾、去库速度、</w:t>
            </w:r>
            <w:proofErr w:type="gramStart"/>
            <w:r w:rsidRPr="009C12F7">
              <w:rPr>
                <w:rFonts w:ascii="宋体" w:hAnsi="宋体" w:cs="宋体" w:hint="eastAsia"/>
                <w:sz w:val="18"/>
                <w:szCs w:val="18"/>
              </w:rPr>
              <w:t>云锡新</w:t>
            </w:r>
            <w:proofErr w:type="gramEnd"/>
            <w:r w:rsidRPr="009C12F7">
              <w:rPr>
                <w:rFonts w:ascii="宋体" w:hAnsi="宋体" w:cs="宋体" w:hint="eastAsia"/>
                <w:sz w:val="18"/>
                <w:szCs w:val="18"/>
              </w:rPr>
              <w:t>生产线的投产进度</w:t>
            </w:r>
          </w:p>
          <w:p w:rsidR="009C12F7" w:rsidRPr="009C12F7" w:rsidRDefault="00200790" w:rsidP="009C12F7">
            <w:pPr>
              <w:rPr>
                <w:rFonts w:ascii="宋体" w:hAnsi="宋体" w:cs="宋体" w:hint="eastAsia"/>
                <w:sz w:val="18"/>
                <w:szCs w:val="18"/>
              </w:rPr>
            </w:pPr>
            <w:r w:rsidRPr="00200790">
              <w:rPr>
                <w:rFonts w:ascii="宋体" w:hAnsi="宋体" w:cs="宋体" w:hint="eastAsia"/>
                <w:b/>
                <w:sz w:val="18"/>
                <w:szCs w:val="18"/>
              </w:rPr>
              <w:t>镍：</w:t>
            </w:r>
            <w:r w:rsidR="009C12F7" w:rsidRPr="009C12F7">
              <w:rPr>
                <w:rFonts w:ascii="宋体" w:hAnsi="宋体" w:cs="宋体" w:hint="eastAsia"/>
                <w:sz w:val="18"/>
                <w:szCs w:val="18"/>
              </w:rPr>
              <w:t>下游钢厂高排产VS高镍铁厂</w:t>
            </w:r>
            <w:proofErr w:type="gramStart"/>
            <w:r w:rsidR="009C12F7" w:rsidRPr="009C12F7">
              <w:rPr>
                <w:rFonts w:ascii="宋体" w:hAnsi="宋体" w:cs="宋体" w:hint="eastAsia"/>
                <w:sz w:val="18"/>
                <w:szCs w:val="18"/>
              </w:rPr>
              <w:t>挺</w:t>
            </w:r>
            <w:proofErr w:type="gramEnd"/>
            <w:r w:rsidR="009C12F7" w:rsidRPr="009C12F7">
              <w:rPr>
                <w:rFonts w:ascii="宋体" w:hAnsi="宋体" w:cs="宋体" w:hint="eastAsia"/>
                <w:sz w:val="18"/>
                <w:szCs w:val="18"/>
              </w:rPr>
              <w:t xml:space="preserve">价  </w:t>
            </w:r>
            <w:proofErr w:type="gramStart"/>
            <w:r w:rsidR="009C12F7" w:rsidRPr="009C12F7">
              <w:rPr>
                <w:rFonts w:ascii="宋体" w:hAnsi="宋体" w:cs="宋体" w:hint="eastAsia"/>
                <w:sz w:val="18"/>
                <w:szCs w:val="18"/>
              </w:rPr>
              <w:t>沪镍尾盘</w:t>
            </w:r>
            <w:proofErr w:type="gramEnd"/>
            <w:r w:rsidR="009C12F7" w:rsidRPr="009C12F7">
              <w:rPr>
                <w:rFonts w:ascii="宋体" w:hAnsi="宋体" w:cs="宋体" w:hint="eastAsia"/>
                <w:sz w:val="18"/>
                <w:szCs w:val="18"/>
              </w:rPr>
              <w:t>跳水下探</w:t>
            </w:r>
          </w:p>
          <w:p w:rsidR="009C12F7" w:rsidRPr="009C12F7" w:rsidRDefault="009C12F7" w:rsidP="009C12F7">
            <w:pPr>
              <w:rPr>
                <w:rFonts w:ascii="宋体" w:hAnsi="宋体" w:cs="宋体" w:hint="eastAsia"/>
                <w:sz w:val="18"/>
                <w:szCs w:val="18"/>
              </w:rPr>
            </w:pPr>
            <w:r w:rsidRPr="009C12F7">
              <w:rPr>
                <w:rFonts w:ascii="宋体" w:hAnsi="宋体" w:cs="宋体" w:hint="eastAsia"/>
                <w:sz w:val="18"/>
                <w:szCs w:val="18"/>
              </w:rPr>
              <w:t>一方面，镍生铁</w:t>
            </w:r>
            <w:proofErr w:type="gramStart"/>
            <w:r w:rsidRPr="009C12F7">
              <w:rPr>
                <w:rFonts w:ascii="宋体" w:hAnsi="宋体" w:cs="宋体" w:hint="eastAsia"/>
                <w:sz w:val="18"/>
                <w:szCs w:val="18"/>
              </w:rPr>
              <w:t>对纯镍的</w:t>
            </w:r>
            <w:proofErr w:type="gramEnd"/>
            <w:r w:rsidRPr="009C12F7">
              <w:rPr>
                <w:rFonts w:ascii="宋体" w:hAnsi="宋体" w:cs="宋体" w:hint="eastAsia"/>
                <w:sz w:val="18"/>
                <w:szCs w:val="18"/>
              </w:rPr>
              <w:t>替代逐渐达到顶峰，拖累镍价的最大因素</w:t>
            </w:r>
            <w:proofErr w:type="gramStart"/>
            <w:r w:rsidRPr="009C12F7">
              <w:rPr>
                <w:rFonts w:ascii="宋体" w:hAnsi="宋体" w:cs="宋体" w:hint="eastAsia"/>
                <w:sz w:val="18"/>
                <w:szCs w:val="18"/>
              </w:rPr>
              <w:t>之一已</w:t>
            </w:r>
            <w:proofErr w:type="gramEnd"/>
            <w:r w:rsidRPr="009C12F7">
              <w:rPr>
                <w:rFonts w:ascii="宋体" w:hAnsi="宋体" w:cs="宋体" w:hint="eastAsia"/>
                <w:sz w:val="18"/>
                <w:szCs w:val="18"/>
              </w:rPr>
              <w:t>逐渐成为过去；另一方面，不锈钢在原生</w:t>
            </w:r>
            <w:proofErr w:type="gramStart"/>
            <w:r w:rsidRPr="009C12F7">
              <w:rPr>
                <w:rFonts w:ascii="宋体" w:hAnsi="宋体" w:cs="宋体" w:hint="eastAsia"/>
                <w:sz w:val="18"/>
                <w:szCs w:val="18"/>
              </w:rPr>
              <w:t>镍消费</w:t>
            </w:r>
            <w:proofErr w:type="gramEnd"/>
            <w:r w:rsidRPr="009C12F7">
              <w:rPr>
                <w:rFonts w:ascii="宋体" w:hAnsi="宋体" w:cs="宋体" w:hint="eastAsia"/>
                <w:sz w:val="18"/>
                <w:szCs w:val="18"/>
              </w:rPr>
              <w:t>中仍占据较多比例，对平衡表整体影响大；而新能源发展方兴未艾，关注新能源行业消费增速与硫酸</w:t>
            </w:r>
            <w:proofErr w:type="gramStart"/>
            <w:r w:rsidRPr="009C12F7">
              <w:rPr>
                <w:rFonts w:ascii="宋体" w:hAnsi="宋体" w:cs="宋体" w:hint="eastAsia"/>
                <w:sz w:val="18"/>
                <w:szCs w:val="18"/>
              </w:rPr>
              <w:t>镍供应</w:t>
            </w:r>
            <w:proofErr w:type="gramEnd"/>
            <w:r w:rsidRPr="009C12F7">
              <w:rPr>
                <w:rFonts w:ascii="宋体" w:hAnsi="宋体" w:cs="宋体" w:hint="eastAsia"/>
                <w:sz w:val="18"/>
                <w:szCs w:val="18"/>
              </w:rPr>
              <w:t>增速。</w:t>
            </w:r>
          </w:p>
          <w:p w:rsidR="00D70C06" w:rsidRPr="00537CE2" w:rsidRDefault="009C12F7" w:rsidP="009C12F7">
            <w:pPr>
              <w:rPr>
                <w:rFonts w:ascii="宋体" w:hAnsi="宋体" w:cs="宋体"/>
                <w:sz w:val="18"/>
                <w:szCs w:val="18"/>
              </w:rPr>
            </w:pPr>
            <w:r w:rsidRPr="009C12F7">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szCs w:val="21"/>
              </w:rPr>
            </w:pPr>
            <w:r>
              <w:rPr>
                <w:rFonts w:hint="eastAsia"/>
              </w:rPr>
              <w:t>震荡</w:t>
            </w:r>
          </w:p>
        </w:tc>
        <w:tc>
          <w:tcPr>
            <w:tcW w:w="7380" w:type="dxa"/>
            <w:vMerge w:val="restart"/>
          </w:tcPr>
          <w:p w:rsidR="00930431" w:rsidRDefault="00BA03B4" w:rsidP="00BA03B4">
            <w:pPr>
              <w:widowControl/>
              <w:jc w:val="left"/>
            </w:pPr>
            <w:proofErr w:type="gramStart"/>
            <w:r w:rsidRPr="00BA03B4">
              <w:rPr>
                <w:rFonts w:ascii="宋体" w:hAnsi="宋体" w:cs="宋体"/>
                <w:b/>
                <w:sz w:val="18"/>
                <w:szCs w:val="18"/>
              </w:rPr>
              <w:t>粕</w:t>
            </w:r>
            <w:proofErr w:type="gramEnd"/>
            <w:r w:rsidRPr="00BA03B4">
              <w:rPr>
                <w:rFonts w:ascii="宋体" w:hAnsi="宋体" w:cs="宋体"/>
                <w:b/>
                <w:sz w:val="18"/>
                <w:szCs w:val="18"/>
              </w:rPr>
              <w:t>：</w:t>
            </w:r>
            <w:r w:rsidR="00930431" w:rsidRPr="00930431">
              <w:rPr>
                <w:rFonts w:ascii="宋体" w:hAnsi="宋体" w:cs="宋体"/>
                <w:sz w:val="18"/>
                <w:szCs w:val="18"/>
              </w:rPr>
              <w:t>巴西大豆出口处于高峰期，但巴西遭受近一个世纪来的最严重干旱，影响河流运输，货物运输成本可能上升。</w:t>
            </w:r>
            <w:proofErr w:type="gramStart"/>
            <w:r w:rsidR="00930431" w:rsidRPr="00930431">
              <w:rPr>
                <w:rFonts w:ascii="宋体" w:hAnsi="宋体" w:cs="宋体"/>
                <w:sz w:val="18"/>
                <w:szCs w:val="18"/>
              </w:rPr>
              <w:t>美豆陈</w:t>
            </w:r>
            <w:proofErr w:type="gramEnd"/>
            <w:r w:rsidR="00930431" w:rsidRPr="00930431">
              <w:rPr>
                <w:rFonts w:ascii="宋体" w:hAnsi="宋体" w:cs="宋体"/>
                <w:sz w:val="18"/>
                <w:szCs w:val="18"/>
              </w:rPr>
              <w:t>作库存供应紧张，美国内</w:t>
            </w:r>
            <w:proofErr w:type="gramStart"/>
            <w:r w:rsidR="00930431" w:rsidRPr="00930431">
              <w:rPr>
                <w:rFonts w:ascii="宋体" w:hAnsi="宋体" w:cs="宋体"/>
                <w:sz w:val="18"/>
                <w:szCs w:val="18"/>
              </w:rPr>
              <w:t>压榨商</w:t>
            </w:r>
            <w:proofErr w:type="gramEnd"/>
            <w:r w:rsidR="00930431" w:rsidRPr="00930431">
              <w:rPr>
                <w:rFonts w:ascii="宋体" w:hAnsi="宋体" w:cs="宋体"/>
                <w:sz w:val="18"/>
                <w:szCs w:val="18"/>
              </w:rPr>
              <w:t>正在从巴西进口大豆以满足国内生产，天气对</w:t>
            </w:r>
            <w:proofErr w:type="gramStart"/>
            <w:r w:rsidR="00930431" w:rsidRPr="00930431">
              <w:rPr>
                <w:rFonts w:ascii="宋体" w:hAnsi="宋体" w:cs="宋体"/>
                <w:sz w:val="18"/>
                <w:szCs w:val="18"/>
              </w:rPr>
              <w:t>美豆价格</w:t>
            </w:r>
            <w:proofErr w:type="gramEnd"/>
            <w:r w:rsidR="00930431" w:rsidRPr="00930431">
              <w:rPr>
                <w:rFonts w:ascii="宋体" w:hAnsi="宋体" w:cs="宋体"/>
                <w:sz w:val="18"/>
                <w:szCs w:val="18"/>
              </w:rPr>
              <w:t>的涨跌较为敏感，</w:t>
            </w:r>
            <w:proofErr w:type="gramStart"/>
            <w:r w:rsidR="00930431" w:rsidRPr="00930431">
              <w:rPr>
                <w:rFonts w:ascii="宋体" w:hAnsi="宋体" w:cs="宋体"/>
                <w:sz w:val="18"/>
                <w:szCs w:val="18"/>
              </w:rPr>
              <w:t>美豆短期</w:t>
            </w:r>
            <w:proofErr w:type="gramEnd"/>
            <w:r w:rsidR="00930431" w:rsidRPr="00930431">
              <w:rPr>
                <w:rFonts w:ascii="宋体" w:hAnsi="宋体" w:cs="宋体"/>
                <w:sz w:val="18"/>
                <w:szCs w:val="18"/>
              </w:rPr>
              <w:t>震荡但趋势未改。国内大豆进口成本高企，到港大豆陆续增加，压榨利润有所修复，油厂开机率逐步提高，水产养殖需求恢复，生猪市场产能也在恢复进程中，但其他蛋白替代豆</w:t>
            </w:r>
            <w:proofErr w:type="gramStart"/>
            <w:r w:rsidR="00930431" w:rsidRPr="00930431">
              <w:rPr>
                <w:rFonts w:ascii="宋体" w:hAnsi="宋体" w:cs="宋体"/>
                <w:sz w:val="18"/>
                <w:szCs w:val="18"/>
              </w:rPr>
              <w:t>粕</w:t>
            </w:r>
            <w:proofErr w:type="gramEnd"/>
            <w:r w:rsidR="00930431" w:rsidRPr="00930431">
              <w:rPr>
                <w:rFonts w:ascii="宋体" w:hAnsi="宋体" w:cs="宋体"/>
                <w:sz w:val="18"/>
                <w:szCs w:val="18"/>
              </w:rPr>
              <w:t>的技术推广或使得豆</w:t>
            </w:r>
            <w:proofErr w:type="gramStart"/>
            <w:r w:rsidR="00930431" w:rsidRPr="00930431">
              <w:rPr>
                <w:rFonts w:ascii="宋体" w:hAnsi="宋体" w:cs="宋体"/>
                <w:sz w:val="18"/>
                <w:szCs w:val="18"/>
              </w:rPr>
              <w:t>粕</w:t>
            </w:r>
            <w:proofErr w:type="gramEnd"/>
            <w:r w:rsidR="00930431" w:rsidRPr="00930431">
              <w:rPr>
                <w:rFonts w:ascii="宋体" w:hAnsi="宋体" w:cs="宋体"/>
                <w:sz w:val="18"/>
                <w:szCs w:val="18"/>
              </w:rPr>
              <w:t>需求降低，预计豆</w:t>
            </w:r>
            <w:proofErr w:type="gramStart"/>
            <w:r w:rsidR="00930431" w:rsidRPr="00930431">
              <w:rPr>
                <w:rFonts w:ascii="宋体" w:hAnsi="宋体" w:cs="宋体"/>
                <w:sz w:val="18"/>
                <w:szCs w:val="18"/>
              </w:rPr>
              <w:t>粕</w:t>
            </w:r>
            <w:proofErr w:type="gramEnd"/>
            <w:r w:rsidR="00930431" w:rsidRPr="00930431">
              <w:rPr>
                <w:rFonts w:ascii="宋体" w:hAnsi="宋体" w:cs="宋体"/>
                <w:sz w:val="18"/>
                <w:szCs w:val="18"/>
              </w:rPr>
              <w:t>短期震荡。不过要注意大豆到港进度，豆</w:t>
            </w:r>
            <w:proofErr w:type="gramStart"/>
            <w:r w:rsidR="00930431" w:rsidRPr="00930431">
              <w:rPr>
                <w:rFonts w:ascii="宋体" w:hAnsi="宋体" w:cs="宋体"/>
                <w:sz w:val="18"/>
                <w:szCs w:val="18"/>
              </w:rPr>
              <w:t>粕</w:t>
            </w:r>
            <w:proofErr w:type="gramEnd"/>
            <w:r w:rsidR="00930431" w:rsidRPr="00930431">
              <w:rPr>
                <w:rFonts w:ascii="宋体" w:hAnsi="宋体" w:cs="宋体"/>
                <w:sz w:val="18"/>
                <w:szCs w:val="18"/>
              </w:rPr>
              <w:t>需求</w:t>
            </w:r>
            <w:proofErr w:type="gramStart"/>
            <w:r w:rsidR="00930431" w:rsidRPr="00930431">
              <w:rPr>
                <w:rFonts w:ascii="宋体" w:hAnsi="宋体" w:cs="宋体"/>
                <w:sz w:val="18"/>
                <w:szCs w:val="18"/>
              </w:rPr>
              <w:t>以及美豆生长期</w:t>
            </w:r>
            <w:proofErr w:type="gramEnd"/>
            <w:r w:rsidR="00930431" w:rsidRPr="00930431">
              <w:rPr>
                <w:rFonts w:ascii="宋体" w:hAnsi="宋体" w:cs="宋体"/>
                <w:sz w:val="18"/>
                <w:szCs w:val="18"/>
              </w:rPr>
              <w:t>天气等风险因素。</w:t>
            </w:r>
          </w:p>
          <w:p w:rsidR="00D70C06" w:rsidRPr="00D70C06" w:rsidRDefault="00BA03B4" w:rsidP="00BA03B4">
            <w:pPr>
              <w:widowControl/>
              <w:jc w:val="left"/>
              <w:rPr>
                <w:rFonts w:ascii="宋体" w:hAnsi="宋体" w:cs="宋体"/>
                <w:bCs/>
                <w:kern w:val="0"/>
                <w:sz w:val="18"/>
                <w:szCs w:val="18"/>
              </w:rPr>
            </w:pPr>
            <w:r w:rsidRPr="00BA03B4">
              <w:rPr>
                <w:rFonts w:ascii="宋体" w:hAnsi="宋体" w:cs="宋体"/>
                <w:b/>
                <w:sz w:val="18"/>
                <w:szCs w:val="18"/>
              </w:rPr>
              <w:t>油脂：</w:t>
            </w:r>
            <w:r w:rsidR="00930431" w:rsidRPr="00930431">
              <w:rPr>
                <w:rFonts w:ascii="宋体" w:hAnsi="宋体" w:cs="宋体"/>
                <w:sz w:val="18"/>
                <w:szCs w:val="18"/>
              </w:rPr>
              <w:t>马棕油进入季节性增产季，但受疫情影响，种植园劳工短缺持续，5月份马来西亚棕榈油产量下滑，再加上马棕油库存低位，均对棕榈油价格构成支撑。拜登新能源计划提升美国豆油消费。国内进口大豆成本高企，压榨利润有所修复，油厂的开机率逐渐提高，油脂供应增加，不过国内豆油库存仍处于低位，棕榈油进口利润好转，但市场供应压力有限，国内棕榈油库存地位，油脂震荡偏多，</w:t>
            </w:r>
            <w:proofErr w:type="gramStart"/>
            <w:r w:rsidR="00930431" w:rsidRPr="00930431">
              <w:rPr>
                <w:rFonts w:ascii="宋体" w:hAnsi="宋体" w:cs="宋体"/>
                <w:sz w:val="18"/>
                <w:szCs w:val="18"/>
              </w:rPr>
              <w:t>关注美豆产区</w:t>
            </w:r>
            <w:proofErr w:type="gramEnd"/>
            <w:r w:rsidR="00930431" w:rsidRPr="00930431">
              <w:rPr>
                <w:rFonts w:ascii="宋体" w:hAnsi="宋体" w:cs="宋体"/>
                <w:sz w:val="18"/>
                <w:szCs w:val="18"/>
              </w:rPr>
              <w:t>天气及东南亚棕榈油产销等不确定性风险因素。</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w:t>
            </w:r>
            <w:proofErr w:type="gramStart"/>
            <w:r>
              <w:rPr>
                <w:rFonts w:ascii="宋体" w:hAnsi="宋体" w:hint="eastAsia"/>
                <w:szCs w:val="21"/>
              </w:rPr>
              <w:t>粕</w:t>
            </w:r>
            <w:proofErr w:type="gramEnd"/>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rsidTr="00B40DFB">
        <w:trPr>
          <w:trHeight w:val="38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w:t>
            </w:r>
            <w:proofErr w:type="gramStart"/>
            <w:r>
              <w:t>一</w:t>
            </w:r>
            <w:proofErr w:type="gramEnd"/>
          </w:p>
        </w:tc>
        <w:tc>
          <w:tcPr>
            <w:tcW w:w="1123" w:type="dxa"/>
            <w:vAlign w:val="center"/>
          </w:tcPr>
          <w:p w:rsidR="00CF6558" w:rsidRDefault="00930431" w:rsidP="004F1A85">
            <w:pPr>
              <w:jc w:val="center"/>
              <w:rPr>
                <w:rFonts w:ascii="宋体" w:hAnsi="宋体"/>
                <w:color w:val="000000"/>
                <w:szCs w:val="21"/>
              </w:rPr>
            </w:pPr>
            <w:r>
              <w:t>震荡偏多</w:t>
            </w:r>
          </w:p>
        </w:tc>
        <w:tc>
          <w:tcPr>
            <w:tcW w:w="7380" w:type="dxa"/>
            <w:vMerge/>
          </w:tcPr>
          <w:p w:rsidR="00CF6558" w:rsidRDefault="00CF6558">
            <w:pPr>
              <w:rPr>
                <w:rFonts w:ascii="宋体" w:hAnsi="宋体" w:cs="宋体"/>
                <w:kern w:val="0"/>
                <w:sz w:val="18"/>
                <w:szCs w:val="18"/>
              </w:rPr>
            </w:pPr>
          </w:p>
        </w:tc>
      </w:tr>
      <w:tr w:rsidR="00CF6558" w:rsidTr="00B40DFB">
        <w:trPr>
          <w:trHeight w:val="39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proofErr w:type="gramStart"/>
            <w:r>
              <w:t>豆二</w:t>
            </w:r>
            <w:proofErr w:type="gramEnd"/>
          </w:p>
        </w:tc>
        <w:tc>
          <w:tcPr>
            <w:tcW w:w="1123" w:type="dxa"/>
            <w:vAlign w:val="center"/>
          </w:tcPr>
          <w:p w:rsidR="00CF6558" w:rsidRDefault="00930431">
            <w:pPr>
              <w:jc w:val="center"/>
              <w:rPr>
                <w:rFonts w:ascii="宋体" w:hAnsi="宋体"/>
                <w:color w:val="000000"/>
                <w:szCs w:val="21"/>
              </w:rPr>
            </w:pPr>
            <w:r>
              <w:t>震荡偏多</w:t>
            </w:r>
          </w:p>
        </w:tc>
        <w:tc>
          <w:tcPr>
            <w:tcW w:w="7380" w:type="dxa"/>
            <w:vMerge/>
          </w:tcPr>
          <w:p w:rsidR="00CF6558" w:rsidRDefault="00CF6558">
            <w:pPr>
              <w:widowControl/>
              <w:rPr>
                <w:rFonts w:ascii="宋体" w:hAnsi="宋体" w:cs="宋体"/>
                <w:kern w:val="0"/>
                <w:sz w:val="18"/>
                <w:szCs w:val="18"/>
              </w:rPr>
            </w:pPr>
          </w:p>
        </w:tc>
      </w:tr>
      <w:tr w:rsidR="00CF6558" w:rsidTr="00B40DFB">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930431" w:rsidP="004F1A85">
            <w:pPr>
              <w:jc w:val="center"/>
              <w:rPr>
                <w:rFonts w:ascii="宋体" w:hAnsi="宋体"/>
                <w:color w:val="000000"/>
                <w:szCs w:val="21"/>
              </w:rPr>
            </w:pPr>
            <w:r>
              <w:t>震荡偏多</w:t>
            </w:r>
          </w:p>
        </w:tc>
        <w:tc>
          <w:tcPr>
            <w:tcW w:w="7380" w:type="dxa"/>
            <w:vMerge/>
          </w:tcPr>
          <w:p w:rsidR="00CF6558" w:rsidRDefault="00CF6558">
            <w:pPr>
              <w:rPr>
                <w:rFonts w:ascii="宋体" w:hAnsi="宋体" w:cs="宋体"/>
                <w:kern w:val="0"/>
                <w:sz w:val="18"/>
                <w:szCs w:val="18"/>
              </w:rPr>
            </w:pPr>
          </w:p>
        </w:tc>
      </w:tr>
      <w:tr w:rsidR="00CF6558" w:rsidTr="004F1A85">
        <w:trPr>
          <w:trHeight w:val="49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930431" w:rsidP="004F1A85">
            <w:pPr>
              <w:jc w:val="center"/>
              <w:rPr>
                <w:rFonts w:ascii="宋体" w:hAnsi="宋体"/>
                <w:color w:val="000000"/>
                <w:szCs w:val="21"/>
              </w:rPr>
            </w:pPr>
            <w:r>
              <w:t>震荡偏多</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930431" w:rsidP="004F1A85">
            <w:pPr>
              <w:jc w:val="center"/>
            </w:pPr>
            <w:r>
              <w:t>震荡偏多</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能源化工品</w:t>
            </w:r>
          </w:p>
        </w:tc>
        <w:tc>
          <w:tcPr>
            <w:tcW w:w="924" w:type="dxa"/>
            <w:vAlign w:val="center"/>
          </w:tcPr>
          <w:p w:rsidR="00CF6558" w:rsidRDefault="00653621">
            <w:pPr>
              <w:jc w:val="center"/>
              <w:rPr>
                <w:rFonts w:ascii="宋体" w:hAnsi="宋体"/>
                <w:szCs w:val="21"/>
              </w:rPr>
            </w:pPr>
            <w:r>
              <w:rPr>
                <w:rFonts w:ascii="宋体" w:hAnsi="宋体" w:hint="eastAsia"/>
                <w:szCs w:val="21"/>
              </w:rPr>
              <w:lastRenderedPageBreak/>
              <w:t>PTA</w:t>
            </w:r>
          </w:p>
        </w:tc>
        <w:tc>
          <w:tcPr>
            <w:tcW w:w="1123" w:type="dxa"/>
            <w:vAlign w:val="center"/>
          </w:tcPr>
          <w:p w:rsidR="00CF6558" w:rsidRPr="00CB380A" w:rsidRDefault="00653621" w:rsidP="00D70C06">
            <w:pPr>
              <w:jc w:val="center"/>
            </w:pPr>
            <w:r>
              <w:t>震荡</w:t>
            </w:r>
          </w:p>
        </w:tc>
        <w:tc>
          <w:tcPr>
            <w:tcW w:w="7380" w:type="dxa"/>
            <w:vMerge w:val="restart"/>
          </w:tcPr>
          <w:p w:rsidR="009C12F7" w:rsidRDefault="009C12F7" w:rsidP="009C12F7">
            <w:r>
              <w:t>PTA</w:t>
            </w:r>
            <w:r>
              <w:t>：</w:t>
            </w:r>
            <w:proofErr w:type="gramStart"/>
            <w:r>
              <w:t>当前油强料弱持续</w:t>
            </w:r>
            <w:proofErr w:type="gramEnd"/>
            <w:r>
              <w:t>一段时间，未来油价供应压力暂未上来，需求端</w:t>
            </w:r>
            <w:proofErr w:type="gramStart"/>
            <w:r>
              <w:t>旺季仍</w:t>
            </w:r>
            <w:proofErr w:type="gramEnd"/>
            <w:r>
              <w:lastRenderedPageBreak/>
              <w:t>存，预估偏强走势，对</w:t>
            </w:r>
            <w:r>
              <w:t>PTA</w:t>
            </w:r>
            <w:r>
              <w:t>形成成本端较强支撑，但是高位回落概率也大大增加，随着</w:t>
            </w:r>
            <w:r>
              <w:t>PTA</w:t>
            </w:r>
            <w:r>
              <w:t>加工费突破</w:t>
            </w:r>
            <w:r>
              <w:t>600</w:t>
            </w:r>
            <w:r>
              <w:t>位置，预估今年加工费重心在</w:t>
            </w:r>
            <w:r>
              <w:t>400~500</w:t>
            </w:r>
            <w:r>
              <w:t>区间，当下偏高，持续性不强。因此随着供应压力上来，需求走弱，基本面驱动中性偏下，成本</w:t>
            </w:r>
            <w:proofErr w:type="gramStart"/>
            <w:r>
              <w:t>驱动走</w:t>
            </w:r>
            <w:proofErr w:type="gramEnd"/>
            <w:r>
              <w:t>弱，适宜逢高空或价差空配。注意节奏，未来</w:t>
            </w:r>
            <w:r>
              <w:t>PTA</w:t>
            </w:r>
            <w:r>
              <w:t>向上</w:t>
            </w:r>
            <w:proofErr w:type="gramStart"/>
            <w:r>
              <w:t>驱动仍</w:t>
            </w:r>
            <w:proofErr w:type="gramEnd"/>
            <w:r>
              <w:t>靠油价。</w:t>
            </w:r>
            <w:r>
              <w:br/>
              <w:t>EG</w:t>
            </w:r>
            <w:r>
              <w:t>：聚酯工厂将继续促销，短期聚酯工厂有小幅改善预期，昨日跌幅后可逢低短多或做多和</w:t>
            </w:r>
            <w:r>
              <w:t>TA</w:t>
            </w:r>
            <w:r>
              <w:t>价差，注意节奏，风险在于油价和煤</w:t>
            </w:r>
            <w:proofErr w:type="gramStart"/>
            <w:r>
              <w:t>企</w:t>
            </w:r>
            <w:proofErr w:type="gramEnd"/>
            <w:r>
              <w:t>。当前新装置和国外装置恢复预期打得较足，港口仍未</w:t>
            </w:r>
            <w:proofErr w:type="gramStart"/>
            <w:r>
              <w:t>形成累库趋势</w:t>
            </w:r>
            <w:proofErr w:type="gramEnd"/>
            <w:r>
              <w:t>，同时弱预期力量不减，煤制负荷中性偏低，所以形成强底部、上方短。关注供应端变数，当前进口</w:t>
            </w:r>
            <w:proofErr w:type="gramStart"/>
            <w:r>
              <w:t>和煤企增量</w:t>
            </w:r>
            <w:proofErr w:type="gramEnd"/>
            <w:r>
              <w:t>压力不大，</w:t>
            </w:r>
            <w:r>
              <w:t>6</w:t>
            </w:r>
            <w:r>
              <w:t>月进口量预期仍在</w:t>
            </w:r>
            <w:r>
              <w:t>70</w:t>
            </w:r>
            <w:r>
              <w:t>万吨左右。</w:t>
            </w:r>
          </w:p>
          <w:p w:rsidR="009C12F7" w:rsidRPr="009C12F7" w:rsidRDefault="00653621" w:rsidP="009C12F7">
            <w:pPr>
              <w:rPr>
                <w:rFonts w:ascii="宋体" w:hAnsi="宋体" w:cs="宋体" w:hint="eastAsia"/>
                <w:bCs/>
                <w:sz w:val="18"/>
                <w:szCs w:val="18"/>
              </w:rPr>
            </w:pPr>
            <w:r w:rsidRPr="00CB380A">
              <w:rPr>
                <w:rFonts w:ascii="宋体" w:hAnsi="宋体" w:cs="宋体" w:hint="eastAsia"/>
                <w:b/>
                <w:bCs/>
                <w:sz w:val="18"/>
                <w:szCs w:val="18"/>
              </w:rPr>
              <w:t>原油</w:t>
            </w:r>
            <w:r w:rsidRPr="00CB380A">
              <w:rPr>
                <w:rFonts w:ascii="宋体" w:hAnsi="宋体" w:cs="宋体" w:hint="eastAsia"/>
                <w:bCs/>
                <w:sz w:val="18"/>
                <w:szCs w:val="18"/>
              </w:rPr>
              <w:t>：</w:t>
            </w:r>
            <w:proofErr w:type="gramStart"/>
            <w:r w:rsidR="009C12F7" w:rsidRPr="009C12F7">
              <w:rPr>
                <w:rFonts w:ascii="宋体" w:hAnsi="宋体" w:cs="宋体" w:hint="eastAsia"/>
                <w:bCs/>
                <w:sz w:val="18"/>
                <w:szCs w:val="18"/>
              </w:rPr>
              <w:t>伊核谈判</w:t>
            </w:r>
            <w:proofErr w:type="gramEnd"/>
            <w:r w:rsidR="009C12F7" w:rsidRPr="009C12F7">
              <w:rPr>
                <w:rFonts w:ascii="宋体" w:hAnsi="宋体" w:cs="宋体" w:hint="eastAsia"/>
                <w:bCs/>
                <w:sz w:val="18"/>
                <w:szCs w:val="18"/>
              </w:rPr>
              <w:t xml:space="preserve">出现转机 VS OPEC放松供应限制   </w:t>
            </w:r>
            <w:proofErr w:type="gramStart"/>
            <w:r w:rsidR="009C12F7" w:rsidRPr="009C12F7">
              <w:rPr>
                <w:rFonts w:ascii="宋体" w:hAnsi="宋体" w:cs="宋体" w:hint="eastAsia"/>
                <w:bCs/>
                <w:sz w:val="18"/>
                <w:szCs w:val="18"/>
              </w:rPr>
              <w:t>沪油冲高</w:t>
            </w:r>
            <w:proofErr w:type="gramEnd"/>
            <w:r w:rsidR="009C12F7" w:rsidRPr="009C12F7">
              <w:rPr>
                <w:rFonts w:ascii="宋体" w:hAnsi="宋体" w:cs="宋体" w:hint="eastAsia"/>
                <w:bCs/>
                <w:sz w:val="18"/>
                <w:szCs w:val="18"/>
              </w:rPr>
              <w:t>回落</w:t>
            </w:r>
          </w:p>
          <w:p w:rsidR="009C12F7" w:rsidRPr="009C12F7" w:rsidRDefault="009C12F7" w:rsidP="009C12F7">
            <w:pPr>
              <w:rPr>
                <w:rFonts w:ascii="宋体" w:hAnsi="宋体" w:cs="宋体" w:hint="eastAsia"/>
                <w:bCs/>
                <w:sz w:val="18"/>
                <w:szCs w:val="18"/>
              </w:rPr>
            </w:pPr>
            <w:r w:rsidRPr="009C12F7">
              <w:rPr>
                <w:rFonts w:ascii="宋体" w:hAnsi="宋体" w:cs="宋体" w:hint="eastAsia"/>
                <w:bCs/>
                <w:sz w:val="18"/>
                <w:szCs w:val="18"/>
              </w:rPr>
              <w:t>目前疫情依然是拖累油价的主要因素，但美国原油库存下降，强化了市场对夏季驾车高峰期之前需求改善的预期，提振了油价，此外，当前油价主要依赖</w:t>
            </w:r>
            <w:proofErr w:type="gramStart"/>
            <w:r w:rsidRPr="009C12F7">
              <w:rPr>
                <w:rFonts w:ascii="宋体" w:hAnsi="宋体" w:cs="宋体" w:hint="eastAsia"/>
                <w:bCs/>
                <w:sz w:val="18"/>
                <w:szCs w:val="18"/>
              </w:rPr>
              <w:t>于伊核谈判</w:t>
            </w:r>
            <w:proofErr w:type="gramEnd"/>
            <w:r w:rsidRPr="009C12F7">
              <w:rPr>
                <w:rFonts w:ascii="宋体" w:hAnsi="宋体" w:cs="宋体" w:hint="eastAsia"/>
                <w:bCs/>
                <w:sz w:val="18"/>
                <w:szCs w:val="18"/>
              </w:rPr>
              <w:t>的结果，</w:t>
            </w:r>
            <w:proofErr w:type="gramStart"/>
            <w:r w:rsidRPr="009C12F7">
              <w:rPr>
                <w:rFonts w:ascii="宋体" w:hAnsi="宋体" w:cs="宋体" w:hint="eastAsia"/>
                <w:bCs/>
                <w:sz w:val="18"/>
                <w:szCs w:val="18"/>
              </w:rPr>
              <w:t>伊核谈判</w:t>
            </w:r>
            <w:proofErr w:type="gramEnd"/>
            <w:r w:rsidRPr="009C12F7">
              <w:rPr>
                <w:rFonts w:ascii="宋体" w:hAnsi="宋体" w:cs="宋体" w:hint="eastAsia"/>
                <w:bCs/>
                <w:sz w:val="18"/>
                <w:szCs w:val="18"/>
              </w:rPr>
              <w:t>虽取得进展但还存在一些不确定性。</w:t>
            </w:r>
          </w:p>
          <w:p w:rsidR="00CF6558" w:rsidRPr="00CB380A" w:rsidRDefault="009C12F7" w:rsidP="009C12F7">
            <w:pPr>
              <w:widowControl/>
              <w:jc w:val="left"/>
            </w:pPr>
            <w:r w:rsidRPr="009C12F7">
              <w:rPr>
                <w:rFonts w:ascii="宋体" w:hAnsi="宋体" w:cs="宋体" w:hint="eastAsia"/>
                <w:bCs/>
                <w:sz w:val="18"/>
                <w:szCs w:val="18"/>
              </w:rPr>
              <w:t>关注</w:t>
            </w:r>
            <w:proofErr w:type="gramStart"/>
            <w:r w:rsidRPr="009C12F7">
              <w:rPr>
                <w:rFonts w:ascii="宋体" w:hAnsi="宋体" w:cs="宋体" w:hint="eastAsia"/>
                <w:bCs/>
                <w:sz w:val="18"/>
                <w:szCs w:val="18"/>
              </w:rPr>
              <w:t>情反弹</w:t>
            </w:r>
            <w:proofErr w:type="gramEnd"/>
            <w:r w:rsidRPr="009C12F7">
              <w:rPr>
                <w:rFonts w:ascii="宋体" w:hAnsi="宋体" w:cs="宋体" w:hint="eastAsia"/>
                <w:bCs/>
                <w:sz w:val="18"/>
                <w:szCs w:val="18"/>
              </w:rPr>
              <w:t>下的全球经济前景、全球原油供需前景、中国经济的复苏前景、中东地缘形势、OPEC+会议、美国炼油厂产能恢复情况</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Pr="00CB380A" w:rsidRDefault="00653621" w:rsidP="00D70C06">
            <w:pPr>
              <w:jc w:val="center"/>
            </w:pPr>
            <w:r>
              <w:t>震荡</w:t>
            </w:r>
          </w:p>
        </w:tc>
        <w:tc>
          <w:tcPr>
            <w:tcW w:w="7380" w:type="dxa"/>
            <w:vMerge/>
            <w:vAlign w:val="center"/>
          </w:tcPr>
          <w:p w:rsidR="00CF6558" w:rsidRPr="00CB380A" w:rsidRDefault="00CF6558"/>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Pr="00CB380A" w:rsidRDefault="00CF6558"/>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proofErr w:type="gramStart"/>
            <w:r>
              <w:rPr>
                <w:rFonts w:ascii="宋体" w:hAnsi="宋体" w:hint="eastAsia"/>
                <w:b/>
                <w:sz w:val="24"/>
                <w:szCs w:val="21"/>
              </w:rPr>
              <w:t>软商品</w:t>
            </w:r>
            <w:proofErr w:type="gramEnd"/>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rsidP="001806BA">
            <w:pPr>
              <w:jc w:val="center"/>
            </w:pPr>
            <w:r>
              <w:rPr>
                <w:rFonts w:hint="eastAsia"/>
              </w:rPr>
              <w:t>震荡</w:t>
            </w:r>
            <w:r w:rsidR="000D5F2D">
              <w:rPr>
                <w:rFonts w:hint="eastAsia"/>
              </w:rPr>
              <w:t>走高</w:t>
            </w:r>
          </w:p>
        </w:tc>
        <w:tc>
          <w:tcPr>
            <w:tcW w:w="7380" w:type="dxa"/>
            <w:vMerge w:val="restart"/>
            <w:vAlign w:val="center"/>
          </w:tcPr>
          <w:p w:rsidR="009C12F7" w:rsidRPr="009C12F7" w:rsidRDefault="00953C5E" w:rsidP="009C12F7">
            <w:pPr>
              <w:rPr>
                <w:rFonts w:ascii="宋体" w:hAnsi="宋体" w:cs="宋体" w:hint="eastAsia"/>
                <w:bCs/>
                <w:sz w:val="18"/>
                <w:szCs w:val="18"/>
              </w:rPr>
            </w:pPr>
            <w:r>
              <w:rPr>
                <w:rFonts w:ascii="宋体" w:hAnsi="宋体" w:cs="宋体" w:hint="eastAsia"/>
                <w:b/>
                <w:sz w:val="18"/>
                <w:szCs w:val="18"/>
              </w:rPr>
              <w:t>棉花：</w:t>
            </w:r>
            <w:r w:rsidR="009C12F7" w:rsidRPr="009C12F7">
              <w:rPr>
                <w:rFonts w:ascii="宋体" w:hAnsi="宋体" w:cs="宋体" w:hint="eastAsia"/>
                <w:bCs/>
                <w:sz w:val="18"/>
                <w:szCs w:val="18"/>
              </w:rPr>
              <w:t>棉花处在触底反弹后的震荡攀升过程中。</w:t>
            </w:r>
          </w:p>
          <w:p w:rsidR="009C12F7" w:rsidRPr="009C12F7" w:rsidRDefault="009C12F7" w:rsidP="009C12F7">
            <w:pPr>
              <w:rPr>
                <w:rFonts w:ascii="宋体" w:hAnsi="宋体" w:cs="宋体" w:hint="eastAsia"/>
                <w:bCs/>
                <w:sz w:val="18"/>
                <w:szCs w:val="18"/>
              </w:rPr>
            </w:pPr>
            <w:r w:rsidRPr="009C12F7">
              <w:rPr>
                <w:rFonts w:ascii="宋体" w:hAnsi="宋体" w:cs="宋体" w:hint="eastAsia"/>
                <w:bCs/>
                <w:sz w:val="18"/>
                <w:szCs w:val="18"/>
              </w:rPr>
              <w:t>产业逻辑为棉价提供有力支持：全球经济处在恢复过程中，国际棉花组织和美国农业部的最新报告都确认了需求增加的前景；国内整体需求良好，企业接单顺畅、市场心态偏乐观；东南亚疫情集中爆发，外贸订单二、三季度继续回流的可能性较大；旺盛的消费直接导致了低库存，下游具有补库潜力。</w:t>
            </w:r>
          </w:p>
          <w:p w:rsidR="009C12F7" w:rsidRPr="009C12F7" w:rsidRDefault="009C12F7" w:rsidP="009C12F7">
            <w:pPr>
              <w:rPr>
                <w:rFonts w:ascii="宋体" w:hAnsi="宋体" w:cs="宋体" w:hint="eastAsia"/>
                <w:bCs/>
                <w:sz w:val="18"/>
                <w:szCs w:val="18"/>
              </w:rPr>
            </w:pPr>
            <w:r w:rsidRPr="009C12F7">
              <w:rPr>
                <w:rFonts w:ascii="宋体" w:hAnsi="宋体" w:cs="宋体" w:hint="eastAsia"/>
                <w:bCs/>
                <w:sz w:val="18"/>
                <w:szCs w:val="18"/>
              </w:rPr>
              <w:t>天气因素则提供了潜在的利多：美棉种植进度偏低、</w:t>
            </w:r>
            <w:proofErr w:type="gramStart"/>
            <w:r w:rsidRPr="009C12F7">
              <w:rPr>
                <w:rFonts w:ascii="宋体" w:hAnsi="宋体" w:cs="宋体" w:hint="eastAsia"/>
                <w:bCs/>
                <w:sz w:val="18"/>
                <w:szCs w:val="18"/>
              </w:rPr>
              <w:t>差苗率</w:t>
            </w:r>
            <w:proofErr w:type="gramEnd"/>
            <w:r w:rsidRPr="009C12F7">
              <w:rPr>
                <w:rFonts w:ascii="宋体" w:hAnsi="宋体" w:cs="宋体" w:hint="eastAsia"/>
                <w:bCs/>
                <w:sz w:val="18"/>
                <w:szCs w:val="18"/>
              </w:rPr>
              <w:t>偏高；新疆播种期天气异常也给后期产量带来不利影响，盘面存在天气炒作机会。同时外汇存款准备金率调高一定程度上缓解了人民币连续升值</w:t>
            </w:r>
            <w:proofErr w:type="gramStart"/>
            <w:r w:rsidRPr="009C12F7">
              <w:rPr>
                <w:rFonts w:ascii="宋体" w:hAnsi="宋体" w:cs="宋体" w:hint="eastAsia"/>
                <w:bCs/>
                <w:sz w:val="18"/>
                <w:szCs w:val="18"/>
              </w:rPr>
              <w:t>对纺服出口</w:t>
            </w:r>
            <w:proofErr w:type="gramEnd"/>
            <w:r w:rsidRPr="009C12F7">
              <w:rPr>
                <w:rFonts w:ascii="宋体" w:hAnsi="宋体" w:cs="宋体" w:hint="eastAsia"/>
                <w:bCs/>
                <w:sz w:val="18"/>
                <w:szCs w:val="18"/>
              </w:rPr>
              <w:t>的压力。</w:t>
            </w:r>
          </w:p>
          <w:p w:rsidR="009C12F7" w:rsidRDefault="009C12F7" w:rsidP="009C12F7">
            <w:pPr>
              <w:rPr>
                <w:rFonts w:ascii="宋体" w:hAnsi="宋体" w:cs="宋体"/>
                <w:bCs/>
                <w:sz w:val="18"/>
                <w:szCs w:val="18"/>
              </w:rPr>
            </w:pPr>
            <w:r w:rsidRPr="009C12F7">
              <w:rPr>
                <w:rFonts w:ascii="宋体" w:hAnsi="宋体" w:cs="宋体" w:hint="eastAsia"/>
                <w:bCs/>
                <w:sz w:val="18"/>
                <w:szCs w:val="18"/>
              </w:rPr>
              <w:t>需要关注的风险点：广佛地区疫情以及7、8月份可能进行的抛储。</w:t>
            </w:r>
          </w:p>
          <w:p w:rsidR="009C12F7" w:rsidRPr="009C12F7" w:rsidRDefault="00953C5E" w:rsidP="009C12F7">
            <w:pPr>
              <w:rPr>
                <w:rFonts w:ascii="宋体" w:hAnsi="宋体" w:cs="宋体" w:hint="eastAsia"/>
                <w:sz w:val="18"/>
                <w:szCs w:val="18"/>
              </w:rPr>
            </w:pPr>
            <w:r>
              <w:rPr>
                <w:rFonts w:ascii="宋体" w:hAnsi="宋体" w:cs="宋体" w:hint="eastAsia"/>
                <w:b/>
                <w:bCs/>
                <w:sz w:val="18"/>
                <w:szCs w:val="18"/>
              </w:rPr>
              <w:t>橡胶：</w:t>
            </w:r>
            <w:r w:rsidR="009C12F7" w:rsidRPr="009C12F7">
              <w:rPr>
                <w:rFonts w:ascii="宋体" w:hAnsi="宋体" w:cs="宋体" w:hint="eastAsia"/>
                <w:sz w:val="18"/>
                <w:szCs w:val="18"/>
              </w:rPr>
              <w:t>天然橡胶走势逐步转弱，反弹高点逐步下移，期价仍被压制在均线系统下方运行，预计维持区间弱势运行格局。</w:t>
            </w:r>
          </w:p>
          <w:p w:rsidR="009C12F7" w:rsidRPr="009C12F7" w:rsidRDefault="009C12F7" w:rsidP="009C12F7">
            <w:pPr>
              <w:rPr>
                <w:rFonts w:ascii="宋体" w:hAnsi="宋体" w:cs="宋体" w:hint="eastAsia"/>
                <w:sz w:val="18"/>
                <w:szCs w:val="18"/>
              </w:rPr>
            </w:pPr>
            <w:r w:rsidRPr="009C12F7">
              <w:rPr>
                <w:rFonts w:ascii="宋体" w:hAnsi="宋体" w:cs="宋体" w:hint="eastAsia"/>
                <w:sz w:val="18"/>
                <w:szCs w:val="18"/>
              </w:rPr>
              <w:t>供应来看。进入二、三季度全球天然橡胶产量性增产季节，供应端压力加大是肯定的。消费上，内销出货缓慢，外销则受国际航运费用上升和货柜紧缺问题影响，导致轮胎厂开工负荷继续下跌，车市数据预计会全面下降，这种需求减弱格局将维持数月。</w:t>
            </w:r>
          </w:p>
          <w:p w:rsidR="009C12F7" w:rsidRPr="009C12F7" w:rsidRDefault="009C12F7" w:rsidP="009C12F7">
            <w:pPr>
              <w:rPr>
                <w:rFonts w:ascii="宋体" w:hAnsi="宋体" w:cs="宋体" w:hint="eastAsia"/>
                <w:sz w:val="18"/>
                <w:szCs w:val="18"/>
              </w:rPr>
            </w:pPr>
            <w:r w:rsidRPr="009C12F7">
              <w:rPr>
                <w:rFonts w:ascii="宋体" w:hAnsi="宋体" w:cs="宋体" w:hint="eastAsia"/>
                <w:sz w:val="18"/>
                <w:szCs w:val="18"/>
              </w:rPr>
              <w:t>当前国内天然橡胶期货库存仍然维持低位，港口</w:t>
            </w:r>
            <w:proofErr w:type="gramStart"/>
            <w:r w:rsidRPr="009C12F7">
              <w:rPr>
                <w:rFonts w:ascii="宋体" w:hAnsi="宋体" w:cs="宋体" w:hint="eastAsia"/>
                <w:sz w:val="18"/>
                <w:szCs w:val="18"/>
              </w:rPr>
              <w:t>保税区天胶库存</w:t>
            </w:r>
            <w:proofErr w:type="gramEnd"/>
            <w:r w:rsidRPr="009C12F7">
              <w:rPr>
                <w:rFonts w:ascii="宋体" w:hAnsi="宋体" w:cs="宋体" w:hint="eastAsia"/>
                <w:sz w:val="18"/>
                <w:szCs w:val="18"/>
              </w:rPr>
              <w:t>持续下降，期货仓单亦处于历史低位，且市场预计未来进口量将偏低，因此在13000点整数位附近存在一定的抵抗性，市场多空博弈谨慎，行情反复。</w:t>
            </w:r>
          </w:p>
          <w:p w:rsidR="00CF6558" w:rsidRPr="00BD5563" w:rsidRDefault="009C12F7" w:rsidP="009C12F7">
            <w:pPr>
              <w:rPr>
                <w:rFonts w:ascii="宋体" w:hAnsi="宋体" w:cs="宋体"/>
                <w:sz w:val="18"/>
                <w:szCs w:val="18"/>
              </w:rPr>
            </w:pPr>
            <w:r w:rsidRPr="009C12F7">
              <w:rPr>
                <w:rFonts w:ascii="宋体" w:hAnsi="宋体" w:cs="宋体" w:hint="eastAsia"/>
                <w:sz w:val="18"/>
                <w:szCs w:val="18"/>
              </w:rPr>
              <w:t>总体弱势难改，区间运行为主，不排除短时间的向下破位的可能。</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r w:rsidR="00E31876">
              <w:rPr>
                <w:rFonts w:hint="eastAsia"/>
              </w:rPr>
              <w:t>回落</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9C12F7">
            <w:pPr>
              <w:spacing w:line="276" w:lineRule="auto"/>
              <w:rPr>
                <w:rFonts w:ascii="宋体" w:hAnsi="宋体" w:cs="宋体"/>
                <w:sz w:val="18"/>
                <w:szCs w:val="18"/>
              </w:rPr>
            </w:pPr>
            <w:r w:rsidRPr="009C12F7">
              <w:rPr>
                <w:rFonts w:ascii="宋体" w:hAnsi="宋体" w:cs="宋体" w:hint="eastAsia"/>
                <w:sz w:val="18"/>
                <w:szCs w:val="18"/>
              </w:rPr>
              <w:t>沪深 300 股指下跌0.09%，上证 50 股指下跌0.32%，中证 500 股指反弹0.42%。操作系统、半导体板块资金流入，</w:t>
            </w:r>
            <w:proofErr w:type="gramStart"/>
            <w:r w:rsidRPr="009C12F7">
              <w:rPr>
                <w:rFonts w:ascii="宋体" w:hAnsi="宋体" w:cs="宋体" w:hint="eastAsia"/>
                <w:sz w:val="18"/>
                <w:szCs w:val="18"/>
              </w:rPr>
              <w:t>医</w:t>
            </w:r>
            <w:proofErr w:type="gramEnd"/>
            <w:r w:rsidRPr="009C12F7">
              <w:rPr>
                <w:rFonts w:ascii="宋体" w:hAnsi="宋体" w:cs="宋体" w:hint="eastAsia"/>
                <w:sz w:val="18"/>
                <w:szCs w:val="18"/>
              </w:rPr>
              <w:t>美、自贸区等板块资金流出，北向资金净买入额为-39.72亿元。欧洲股市小幅盘整，</w:t>
            </w:r>
            <w:proofErr w:type="gramStart"/>
            <w:r w:rsidRPr="009C12F7">
              <w:rPr>
                <w:rFonts w:ascii="宋体" w:hAnsi="宋体" w:cs="宋体" w:hint="eastAsia"/>
                <w:sz w:val="18"/>
                <w:szCs w:val="18"/>
              </w:rPr>
              <w:t>美国标普股指</w:t>
            </w:r>
            <w:proofErr w:type="gramEnd"/>
            <w:r w:rsidRPr="009C12F7">
              <w:rPr>
                <w:rFonts w:ascii="宋体" w:hAnsi="宋体" w:cs="宋体" w:hint="eastAsia"/>
                <w:sz w:val="18"/>
                <w:szCs w:val="18"/>
              </w:rPr>
              <w:t>小幅回落。国内货币市场FR007反弹15bps，SHIBOR3M持平。股票指数波动率窄幅震荡， CBOE VIX 持平，CBOE 中国 ETF 波动率反弹。IF和IH股指期货主力</w:t>
            </w:r>
            <w:proofErr w:type="gramStart"/>
            <w:r w:rsidRPr="009C12F7">
              <w:rPr>
                <w:rFonts w:ascii="宋体" w:hAnsi="宋体" w:cs="宋体" w:hint="eastAsia"/>
                <w:sz w:val="18"/>
                <w:szCs w:val="18"/>
              </w:rPr>
              <w:t>合约基差下行</w:t>
            </w:r>
            <w:proofErr w:type="gramEnd"/>
            <w:r w:rsidRPr="009C12F7">
              <w:rPr>
                <w:rFonts w:ascii="宋体" w:hAnsi="宋体" w:cs="宋体" w:hint="eastAsia"/>
                <w:sz w:val="18"/>
                <w:szCs w:val="18"/>
              </w:rPr>
              <w:t>，三大股指期货主力</w:t>
            </w:r>
            <w:proofErr w:type="gramStart"/>
            <w:r w:rsidRPr="009C12F7">
              <w:rPr>
                <w:rFonts w:ascii="宋体" w:hAnsi="宋体" w:cs="宋体" w:hint="eastAsia"/>
                <w:sz w:val="18"/>
                <w:szCs w:val="18"/>
              </w:rPr>
              <w:t>合约基差为</w:t>
            </w:r>
            <w:proofErr w:type="gramEnd"/>
            <w:r w:rsidRPr="009C12F7">
              <w:rPr>
                <w:rFonts w:ascii="宋体" w:hAnsi="宋体" w:cs="宋体" w:hint="eastAsia"/>
                <w:sz w:val="18"/>
                <w:szCs w:val="18"/>
              </w:rPr>
              <w:t>正值。外盘震荡，国内资金短期利率反弹，建议股指多头减持，国债多头减持。</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lastRenderedPageBreak/>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3"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9C12F7" w:rsidRPr="009C12F7" w:rsidRDefault="009C12F7" w:rsidP="009C12F7">
            <w:pPr>
              <w:widowControl/>
              <w:shd w:val="clear" w:color="auto" w:fill="FEFFFF"/>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1、全国人大常委会拟授权上海市人民代表大会及其常务委员会根据浦东改革创新实践需要，遵循宪法规定以及法律和行政法规基本原则，制定浦东新区法规，在浦东新区实施。</w:t>
            </w:r>
          </w:p>
          <w:p w:rsidR="009C12F7" w:rsidRPr="009C12F7" w:rsidRDefault="009C12F7" w:rsidP="009C12F7">
            <w:pPr>
              <w:widowControl/>
              <w:shd w:val="clear" w:color="auto" w:fill="FEFFFF"/>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2、全国人大常委会拟授权上海市人民代表大会及其常务委员会根据浦东改革创新实践需要，遵循宪法规定以及法律和行政法规基本原则，制定浦东新区法规，在浦东新区实施。</w:t>
            </w:r>
          </w:p>
          <w:p w:rsidR="009C12F7" w:rsidRPr="009C12F7" w:rsidRDefault="009C12F7" w:rsidP="009C12F7">
            <w:pPr>
              <w:widowControl/>
              <w:shd w:val="clear" w:color="auto" w:fill="FEFFFF"/>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3、印花税法草案提请十三届全国人大常委会二审。草案二审稿将相关规定修改为：根据国民经济和社会发展需要，国务院对居民住房需求保障、企业改制重组、支持小型微型企业发展等情形可以规定减征或者免征印花税，报全国人大常委会备案。证券交易印花税税率及优惠政策依然保持不变，即按照证券交易成交金额千分之一，且只对证券交易出让方征收，不对受让方征收。</w:t>
            </w:r>
          </w:p>
          <w:p w:rsidR="009C12F7" w:rsidRPr="009C12F7" w:rsidRDefault="009C12F7" w:rsidP="009C12F7">
            <w:pPr>
              <w:widowControl/>
              <w:shd w:val="clear" w:color="auto" w:fill="FEFFFF"/>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4、商务部表示，亚太经合组织（APEC）第二十七届贸易部长会议达成很多重要共识，积极的贸易政策将使区域广大民众能够获得价格合理、安全的疫苗；亚太自贸区进程推进将为区域企业带来更多商机，RCEP等区域大型自</w:t>
            </w:r>
            <w:proofErr w:type="gramStart"/>
            <w:r w:rsidRPr="009C12F7">
              <w:rPr>
                <w:rFonts w:ascii="宋体" w:hAnsi="宋体" w:cs="宋体" w:hint="eastAsia"/>
                <w:color w:val="333333"/>
                <w:spacing w:val="10"/>
                <w:sz w:val="18"/>
                <w:szCs w:val="18"/>
              </w:rPr>
              <w:t>贸协定</w:t>
            </w:r>
            <w:proofErr w:type="gramEnd"/>
            <w:r w:rsidRPr="009C12F7">
              <w:rPr>
                <w:rFonts w:ascii="宋体" w:hAnsi="宋体" w:cs="宋体" w:hint="eastAsia"/>
                <w:color w:val="333333"/>
                <w:spacing w:val="10"/>
                <w:sz w:val="18"/>
                <w:szCs w:val="18"/>
              </w:rPr>
              <w:t>生效实施，会为企业营造更加公平有序、充满活力的商业环境。</w:t>
            </w:r>
          </w:p>
          <w:p w:rsidR="009C12F7" w:rsidRPr="009C12F7" w:rsidRDefault="009C12F7" w:rsidP="009C12F7">
            <w:pPr>
              <w:widowControl/>
              <w:shd w:val="clear" w:color="auto" w:fill="FEFFFF"/>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5、香港万得通讯社报道，美国三大股指收盘涨跌互现，</w:t>
            </w:r>
            <w:proofErr w:type="gramStart"/>
            <w:r w:rsidRPr="009C12F7">
              <w:rPr>
                <w:rFonts w:ascii="宋体" w:hAnsi="宋体" w:cs="宋体" w:hint="eastAsia"/>
                <w:color w:val="333333"/>
                <w:spacing w:val="10"/>
                <w:sz w:val="18"/>
                <w:szCs w:val="18"/>
              </w:rPr>
              <w:t>纳指涨</w:t>
            </w:r>
            <w:proofErr w:type="gramEnd"/>
            <w:r w:rsidRPr="009C12F7">
              <w:rPr>
                <w:rFonts w:ascii="宋体" w:hAnsi="宋体" w:cs="宋体" w:hint="eastAsia"/>
                <w:color w:val="333333"/>
                <w:spacing w:val="10"/>
                <w:sz w:val="18"/>
                <w:szCs w:val="18"/>
              </w:rPr>
              <w:t>0.49%，报13881.72点，道指跌0.36%，报34630.24点，</w:t>
            </w:r>
            <w:proofErr w:type="gramStart"/>
            <w:r w:rsidRPr="009C12F7">
              <w:rPr>
                <w:rFonts w:ascii="宋体" w:hAnsi="宋体" w:cs="宋体" w:hint="eastAsia"/>
                <w:color w:val="333333"/>
                <w:spacing w:val="10"/>
                <w:sz w:val="18"/>
                <w:szCs w:val="18"/>
              </w:rPr>
              <w:t>标普</w:t>
            </w:r>
            <w:proofErr w:type="gramEnd"/>
            <w:r w:rsidRPr="009C12F7">
              <w:rPr>
                <w:rFonts w:ascii="宋体" w:hAnsi="宋体" w:cs="宋体" w:hint="eastAsia"/>
                <w:color w:val="333333"/>
                <w:spacing w:val="10"/>
                <w:sz w:val="18"/>
                <w:szCs w:val="18"/>
              </w:rPr>
              <w:t>500指数跌0.08%，报4226.52点；</w:t>
            </w:r>
            <w:proofErr w:type="gramStart"/>
            <w:r w:rsidRPr="009C12F7">
              <w:rPr>
                <w:rFonts w:ascii="宋体" w:hAnsi="宋体" w:cs="宋体" w:hint="eastAsia"/>
                <w:color w:val="333333"/>
                <w:spacing w:val="10"/>
                <w:sz w:val="18"/>
                <w:szCs w:val="18"/>
              </w:rPr>
              <w:t>中概汽车</w:t>
            </w:r>
            <w:proofErr w:type="gramEnd"/>
            <w:r w:rsidRPr="009C12F7">
              <w:rPr>
                <w:rFonts w:ascii="宋体" w:hAnsi="宋体" w:cs="宋体" w:hint="eastAsia"/>
                <w:color w:val="333333"/>
                <w:spacing w:val="10"/>
                <w:sz w:val="18"/>
                <w:szCs w:val="18"/>
              </w:rPr>
              <w:t>股集体上涨，蔚来、理想</w:t>
            </w:r>
            <w:proofErr w:type="gramStart"/>
            <w:r w:rsidRPr="009C12F7">
              <w:rPr>
                <w:rFonts w:ascii="宋体" w:hAnsi="宋体" w:cs="宋体" w:hint="eastAsia"/>
                <w:color w:val="333333"/>
                <w:spacing w:val="10"/>
                <w:sz w:val="18"/>
                <w:szCs w:val="18"/>
              </w:rPr>
              <w:t>汽车涨超</w:t>
            </w:r>
            <w:proofErr w:type="gramEnd"/>
            <w:r w:rsidRPr="009C12F7">
              <w:rPr>
                <w:rFonts w:ascii="宋体" w:hAnsi="宋体" w:cs="宋体" w:hint="eastAsia"/>
                <w:color w:val="333333"/>
                <w:spacing w:val="10"/>
                <w:sz w:val="18"/>
                <w:szCs w:val="18"/>
              </w:rPr>
              <w:t>4%；</w:t>
            </w:r>
            <w:proofErr w:type="gramStart"/>
            <w:r w:rsidRPr="009C12F7">
              <w:rPr>
                <w:rFonts w:ascii="宋体" w:hAnsi="宋体" w:cs="宋体" w:hint="eastAsia"/>
                <w:color w:val="333333"/>
                <w:spacing w:val="10"/>
                <w:sz w:val="18"/>
                <w:szCs w:val="18"/>
              </w:rPr>
              <w:t>中概电</w:t>
            </w:r>
            <w:proofErr w:type="gramEnd"/>
            <w:r w:rsidRPr="009C12F7">
              <w:rPr>
                <w:rFonts w:ascii="宋体" w:hAnsi="宋体" w:cs="宋体" w:hint="eastAsia"/>
                <w:color w:val="333333"/>
                <w:spacing w:val="10"/>
                <w:sz w:val="18"/>
                <w:szCs w:val="18"/>
              </w:rPr>
              <w:t>商股集体下跌，拼</w:t>
            </w:r>
            <w:proofErr w:type="gramStart"/>
            <w:r w:rsidRPr="009C12F7">
              <w:rPr>
                <w:rFonts w:ascii="宋体" w:hAnsi="宋体" w:cs="宋体" w:hint="eastAsia"/>
                <w:color w:val="333333"/>
                <w:spacing w:val="10"/>
                <w:sz w:val="18"/>
                <w:szCs w:val="18"/>
              </w:rPr>
              <w:t>多多跌超</w:t>
            </w:r>
            <w:proofErr w:type="gramEnd"/>
            <w:r w:rsidRPr="009C12F7">
              <w:rPr>
                <w:rFonts w:ascii="宋体" w:hAnsi="宋体" w:cs="宋体" w:hint="eastAsia"/>
                <w:color w:val="333333"/>
                <w:spacing w:val="10"/>
                <w:sz w:val="18"/>
                <w:szCs w:val="18"/>
              </w:rPr>
              <w:t>3%；</w:t>
            </w:r>
            <w:proofErr w:type="gramStart"/>
            <w:r w:rsidRPr="009C12F7">
              <w:rPr>
                <w:rFonts w:ascii="宋体" w:hAnsi="宋体" w:cs="宋体" w:hint="eastAsia"/>
                <w:color w:val="333333"/>
                <w:spacing w:val="10"/>
                <w:sz w:val="18"/>
                <w:szCs w:val="18"/>
              </w:rPr>
              <w:t>中概教育股</w:t>
            </w:r>
            <w:proofErr w:type="gramEnd"/>
            <w:r w:rsidRPr="009C12F7">
              <w:rPr>
                <w:rFonts w:ascii="宋体" w:hAnsi="宋体" w:cs="宋体" w:hint="eastAsia"/>
                <w:color w:val="333333"/>
                <w:spacing w:val="10"/>
                <w:sz w:val="18"/>
                <w:szCs w:val="18"/>
              </w:rPr>
              <w:t>表现疲弱，好</w:t>
            </w:r>
            <w:proofErr w:type="gramStart"/>
            <w:r w:rsidRPr="009C12F7">
              <w:rPr>
                <w:rFonts w:ascii="宋体" w:hAnsi="宋体" w:cs="宋体" w:hint="eastAsia"/>
                <w:color w:val="333333"/>
                <w:spacing w:val="10"/>
                <w:sz w:val="18"/>
                <w:szCs w:val="18"/>
              </w:rPr>
              <w:t>未来收跌</w:t>
            </w:r>
            <w:proofErr w:type="gramEnd"/>
            <w:r w:rsidRPr="009C12F7">
              <w:rPr>
                <w:rFonts w:ascii="宋体" w:hAnsi="宋体" w:cs="宋体" w:hint="eastAsia"/>
                <w:color w:val="333333"/>
                <w:spacing w:val="10"/>
                <w:sz w:val="18"/>
                <w:szCs w:val="18"/>
              </w:rPr>
              <w:t>6.4%；WSB概念股上涨，AMC娱乐</w:t>
            </w:r>
            <w:proofErr w:type="gramStart"/>
            <w:r w:rsidRPr="009C12F7">
              <w:rPr>
                <w:rFonts w:ascii="宋体" w:hAnsi="宋体" w:cs="宋体" w:hint="eastAsia"/>
                <w:color w:val="333333"/>
                <w:spacing w:val="10"/>
                <w:sz w:val="18"/>
                <w:szCs w:val="18"/>
              </w:rPr>
              <w:t>控股收</w:t>
            </w:r>
            <w:proofErr w:type="gramEnd"/>
            <w:r w:rsidRPr="009C12F7">
              <w:rPr>
                <w:rFonts w:ascii="宋体" w:hAnsi="宋体" w:cs="宋体" w:hint="eastAsia"/>
                <w:color w:val="333333"/>
                <w:spacing w:val="10"/>
                <w:sz w:val="18"/>
                <w:szCs w:val="18"/>
              </w:rPr>
              <w:t>涨14.51%。</w:t>
            </w:r>
          </w:p>
          <w:p w:rsidR="009C12F7" w:rsidRPr="009C12F7" w:rsidRDefault="009C12F7" w:rsidP="009C12F7">
            <w:pPr>
              <w:widowControl/>
              <w:shd w:val="clear" w:color="auto" w:fill="FEFFFF"/>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6、香港万得通讯社报道，</w:t>
            </w:r>
            <w:proofErr w:type="gramStart"/>
            <w:r w:rsidRPr="009C12F7">
              <w:rPr>
                <w:rFonts w:ascii="宋体" w:hAnsi="宋体" w:cs="宋体" w:hint="eastAsia"/>
                <w:color w:val="333333"/>
                <w:spacing w:val="10"/>
                <w:sz w:val="18"/>
                <w:szCs w:val="18"/>
              </w:rPr>
              <w:t>中概股</w:t>
            </w:r>
            <w:proofErr w:type="gramEnd"/>
            <w:r w:rsidRPr="009C12F7">
              <w:rPr>
                <w:rFonts w:ascii="宋体" w:hAnsi="宋体" w:cs="宋体" w:hint="eastAsia"/>
                <w:color w:val="333333"/>
                <w:spacing w:val="10"/>
                <w:sz w:val="18"/>
                <w:szCs w:val="18"/>
              </w:rPr>
              <w:t>收盘涨跌互现，</w:t>
            </w:r>
            <w:proofErr w:type="gramStart"/>
            <w:r w:rsidRPr="009C12F7">
              <w:rPr>
                <w:rFonts w:ascii="宋体" w:hAnsi="宋体" w:cs="宋体" w:hint="eastAsia"/>
                <w:color w:val="333333"/>
                <w:spacing w:val="10"/>
                <w:sz w:val="18"/>
                <w:szCs w:val="18"/>
              </w:rPr>
              <w:t>中概汽车</w:t>
            </w:r>
            <w:proofErr w:type="gramEnd"/>
            <w:r w:rsidRPr="009C12F7">
              <w:rPr>
                <w:rFonts w:ascii="宋体" w:hAnsi="宋体" w:cs="宋体" w:hint="eastAsia"/>
                <w:color w:val="333333"/>
                <w:spacing w:val="10"/>
                <w:sz w:val="18"/>
                <w:szCs w:val="18"/>
              </w:rPr>
              <w:t>股集体上涨，蔚来、理想</w:t>
            </w:r>
            <w:proofErr w:type="gramStart"/>
            <w:r w:rsidRPr="009C12F7">
              <w:rPr>
                <w:rFonts w:ascii="宋体" w:hAnsi="宋体" w:cs="宋体" w:hint="eastAsia"/>
                <w:color w:val="333333"/>
                <w:spacing w:val="10"/>
                <w:sz w:val="18"/>
                <w:szCs w:val="18"/>
              </w:rPr>
              <w:t>汽车涨超</w:t>
            </w:r>
            <w:proofErr w:type="gramEnd"/>
            <w:r w:rsidRPr="009C12F7">
              <w:rPr>
                <w:rFonts w:ascii="宋体" w:hAnsi="宋体" w:cs="宋体" w:hint="eastAsia"/>
                <w:color w:val="333333"/>
                <w:spacing w:val="10"/>
                <w:sz w:val="18"/>
                <w:szCs w:val="18"/>
              </w:rPr>
              <w:t>4%，小鹏</w:t>
            </w:r>
            <w:proofErr w:type="gramStart"/>
            <w:r w:rsidRPr="009C12F7">
              <w:rPr>
                <w:rFonts w:ascii="宋体" w:hAnsi="宋体" w:cs="宋体" w:hint="eastAsia"/>
                <w:color w:val="333333"/>
                <w:spacing w:val="10"/>
                <w:sz w:val="18"/>
                <w:szCs w:val="18"/>
              </w:rPr>
              <w:t>汽车涨超</w:t>
            </w:r>
            <w:proofErr w:type="gramEnd"/>
            <w:r w:rsidRPr="009C12F7">
              <w:rPr>
                <w:rFonts w:ascii="宋体" w:hAnsi="宋体" w:cs="宋体" w:hint="eastAsia"/>
                <w:color w:val="333333"/>
                <w:spacing w:val="10"/>
                <w:sz w:val="18"/>
                <w:szCs w:val="18"/>
              </w:rPr>
              <w:t>3%；</w:t>
            </w:r>
            <w:proofErr w:type="gramStart"/>
            <w:r w:rsidRPr="009C12F7">
              <w:rPr>
                <w:rFonts w:ascii="宋体" w:hAnsi="宋体" w:cs="宋体" w:hint="eastAsia"/>
                <w:color w:val="333333"/>
                <w:spacing w:val="10"/>
                <w:sz w:val="18"/>
                <w:szCs w:val="18"/>
              </w:rPr>
              <w:t>中概网络</w:t>
            </w:r>
            <w:proofErr w:type="gramEnd"/>
            <w:r w:rsidRPr="009C12F7">
              <w:rPr>
                <w:rFonts w:ascii="宋体" w:hAnsi="宋体" w:cs="宋体" w:hint="eastAsia"/>
                <w:color w:val="333333"/>
                <w:spacing w:val="10"/>
                <w:sz w:val="18"/>
                <w:szCs w:val="18"/>
              </w:rPr>
              <w:t>科技股普跌，</w:t>
            </w:r>
            <w:proofErr w:type="spellStart"/>
            <w:r w:rsidRPr="009C12F7">
              <w:rPr>
                <w:rFonts w:ascii="宋体" w:hAnsi="宋体" w:cs="宋体" w:hint="eastAsia"/>
                <w:color w:val="333333"/>
                <w:spacing w:val="10"/>
                <w:sz w:val="18"/>
                <w:szCs w:val="18"/>
              </w:rPr>
              <w:t>Bilibili</w:t>
            </w:r>
            <w:proofErr w:type="spellEnd"/>
            <w:r w:rsidRPr="009C12F7">
              <w:rPr>
                <w:rFonts w:ascii="宋体" w:hAnsi="宋体" w:cs="宋体" w:hint="eastAsia"/>
                <w:color w:val="333333"/>
                <w:spacing w:val="10"/>
                <w:sz w:val="18"/>
                <w:szCs w:val="18"/>
              </w:rPr>
              <w:t>跌近4%，百度、</w:t>
            </w:r>
            <w:proofErr w:type="gramStart"/>
            <w:r w:rsidRPr="009C12F7">
              <w:rPr>
                <w:rFonts w:ascii="宋体" w:hAnsi="宋体" w:cs="宋体" w:hint="eastAsia"/>
                <w:color w:val="333333"/>
                <w:spacing w:val="10"/>
                <w:sz w:val="18"/>
                <w:szCs w:val="18"/>
              </w:rPr>
              <w:t>爱奇艺跌超</w:t>
            </w:r>
            <w:proofErr w:type="gramEnd"/>
            <w:r w:rsidRPr="009C12F7">
              <w:rPr>
                <w:rFonts w:ascii="宋体" w:hAnsi="宋体" w:cs="宋体" w:hint="eastAsia"/>
                <w:color w:val="333333"/>
                <w:spacing w:val="10"/>
                <w:sz w:val="18"/>
                <w:szCs w:val="18"/>
              </w:rPr>
              <w:t>2%，电商股集体下跌，</w:t>
            </w:r>
            <w:proofErr w:type="gramStart"/>
            <w:r w:rsidRPr="009C12F7">
              <w:rPr>
                <w:rFonts w:ascii="宋体" w:hAnsi="宋体" w:cs="宋体" w:hint="eastAsia"/>
                <w:color w:val="333333"/>
                <w:spacing w:val="10"/>
                <w:sz w:val="18"/>
                <w:szCs w:val="18"/>
              </w:rPr>
              <w:t>唯品会</w:t>
            </w:r>
            <w:proofErr w:type="gramEnd"/>
            <w:r w:rsidRPr="009C12F7">
              <w:rPr>
                <w:rFonts w:ascii="宋体" w:hAnsi="宋体" w:cs="宋体" w:hint="eastAsia"/>
                <w:color w:val="333333"/>
                <w:spacing w:val="10"/>
                <w:sz w:val="18"/>
                <w:szCs w:val="18"/>
              </w:rPr>
              <w:t>大跌近8%，拼</w:t>
            </w:r>
            <w:proofErr w:type="gramStart"/>
            <w:r w:rsidRPr="009C12F7">
              <w:rPr>
                <w:rFonts w:ascii="宋体" w:hAnsi="宋体" w:cs="宋体" w:hint="eastAsia"/>
                <w:color w:val="333333"/>
                <w:spacing w:val="10"/>
                <w:sz w:val="18"/>
                <w:szCs w:val="18"/>
              </w:rPr>
              <w:t>多多跌超</w:t>
            </w:r>
            <w:proofErr w:type="gramEnd"/>
            <w:r w:rsidRPr="009C12F7">
              <w:rPr>
                <w:rFonts w:ascii="宋体" w:hAnsi="宋体" w:cs="宋体" w:hint="eastAsia"/>
                <w:color w:val="333333"/>
                <w:spacing w:val="10"/>
                <w:sz w:val="18"/>
                <w:szCs w:val="18"/>
              </w:rPr>
              <w:t>3%，阿里巴巴跌近1%；</w:t>
            </w:r>
            <w:proofErr w:type="gramStart"/>
            <w:r w:rsidRPr="009C12F7">
              <w:rPr>
                <w:rFonts w:ascii="宋体" w:hAnsi="宋体" w:cs="宋体" w:hint="eastAsia"/>
                <w:color w:val="333333"/>
                <w:spacing w:val="10"/>
                <w:sz w:val="18"/>
                <w:szCs w:val="18"/>
              </w:rPr>
              <w:t>中概教育股</w:t>
            </w:r>
            <w:proofErr w:type="gramEnd"/>
            <w:r w:rsidRPr="009C12F7">
              <w:rPr>
                <w:rFonts w:ascii="宋体" w:hAnsi="宋体" w:cs="宋体" w:hint="eastAsia"/>
                <w:color w:val="333333"/>
                <w:spacing w:val="10"/>
                <w:sz w:val="18"/>
                <w:szCs w:val="18"/>
              </w:rPr>
              <w:t>表现疲弱，好</w:t>
            </w:r>
            <w:proofErr w:type="gramStart"/>
            <w:r w:rsidRPr="009C12F7">
              <w:rPr>
                <w:rFonts w:ascii="宋体" w:hAnsi="宋体" w:cs="宋体" w:hint="eastAsia"/>
                <w:color w:val="333333"/>
                <w:spacing w:val="10"/>
                <w:sz w:val="18"/>
                <w:szCs w:val="18"/>
              </w:rPr>
              <w:t>未来收跌</w:t>
            </w:r>
            <w:proofErr w:type="gramEnd"/>
            <w:r w:rsidRPr="009C12F7">
              <w:rPr>
                <w:rFonts w:ascii="宋体" w:hAnsi="宋体" w:cs="宋体" w:hint="eastAsia"/>
                <w:color w:val="333333"/>
                <w:spacing w:val="10"/>
                <w:sz w:val="18"/>
                <w:szCs w:val="18"/>
              </w:rPr>
              <w:t>6.4%，新</w:t>
            </w:r>
            <w:proofErr w:type="gramStart"/>
            <w:r w:rsidRPr="009C12F7">
              <w:rPr>
                <w:rFonts w:ascii="宋体" w:hAnsi="宋体" w:cs="宋体" w:hint="eastAsia"/>
                <w:color w:val="333333"/>
                <w:spacing w:val="10"/>
                <w:sz w:val="18"/>
                <w:szCs w:val="18"/>
              </w:rPr>
              <w:t>东方收跌</w:t>
            </w:r>
            <w:proofErr w:type="gramEnd"/>
            <w:r w:rsidRPr="009C12F7">
              <w:rPr>
                <w:rFonts w:ascii="宋体" w:hAnsi="宋体" w:cs="宋体" w:hint="eastAsia"/>
                <w:color w:val="333333"/>
                <w:spacing w:val="10"/>
                <w:sz w:val="18"/>
                <w:szCs w:val="18"/>
              </w:rPr>
              <w:t>3.9%，</w:t>
            </w:r>
            <w:proofErr w:type="gramStart"/>
            <w:r w:rsidRPr="009C12F7">
              <w:rPr>
                <w:rFonts w:ascii="宋体" w:hAnsi="宋体" w:cs="宋体" w:hint="eastAsia"/>
                <w:color w:val="333333"/>
                <w:spacing w:val="10"/>
                <w:sz w:val="18"/>
                <w:szCs w:val="18"/>
              </w:rPr>
              <w:t>有道跌超</w:t>
            </w:r>
            <w:proofErr w:type="gramEnd"/>
            <w:r w:rsidRPr="009C12F7">
              <w:rPr>
                <w:rFonts w:ascii="宋体" w:hAnsi="宋体" w:cs="宋体" w:hint="eastAsia"/>
                <w:color w:val="333333"/>
                <w:spacing w:val="10"/>
                <w:sz w:val="18"/>
                <w:szCs w:val="18"/>
              </w:rPr>
              <w:t>1%。</w:t>
            </w:r>
          </w:p>
          <w:p w:rsidR="00CF6558" w:rsidRPr="00185749" w:rsidRDefault="009C12F7" w:rsidP="009C12F7">
            <w:pPr>
              <w:widowControl/>
              <w:shd w:val="clear" w:color="auto" w:fill="FEFFFF"/>
              <w:rPr>
                <w:rFonts w:ascii="宋体" w:hAnsi="宋体" w:cs="宋体"/>
                <w:color w:val="333333"/>
                <w:spacing w:val="10"/>
                <w:sz w:val="18"/>
                <w:szCs w:val="18"/>
              </w:rPr>
            </w:pPr>
            <w:r w:rsidRPr="009C12F7">
              <w:rPr>
                <w:rFonts w:ascii="宋体" w:hAnsi="宋体" w:cs="宋体" w:hint="eastAsia"/>
                <w:color w:val="333333"/>
                <w:spacing w:val="10"/>
                <w:sz w:val="18"/>
                <w:szCs w:val="18"/>
              </w:rPr>
              <w:t>7、耶伦：美国总统拜登的4</w:t>
            </w:r>
            <w:proofErr w:type="gramStart"/>
            <w:r w:rsidRPr="009C12F7">
              <w:rPr>
                <w:rFonts w:ascii="宋体" w:hAnsi="宋体" w:cs="宋体" w:hint="eastAsia"/>
                <w:color w:val="333333"/>
                <w:spacing w:val="10"/>
                <w:sz w:val="18"/>
                <w:szCs w:val="18"/>
              </w:rPr>
              <w:t>万亿</w:t>
            </w:r>
            <w:proofErr w:type="gramEnd"/>
            <w:r w:rsidRPr="009C12F7">
              <w:rPr>
                <w:rFonts w:ascii="宋体" w:hAnsi="宋体" w:cs="宋体" w:hint="eastAsia"/>
                <w:color w:val="333333"/>
                <w:spacing w:val="10"/>
                <w:sz w:val="18"/>
                <w:szCs w:val="18"/>
              </w:rPr>
              <w:t>美元支出计划对美国有利，即使这可能导致通胀上升并最终致使利率上调；如果最终的利率水平略微升高，这实际上对（美国）社会和美联储而言都有利。</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t>黑色产业链</w:t>
            </w:r>
          </w:p>
        </w:tc>
      </w:tr>
      <w:tr w:rsidR="00CF6558">
        <w:trPr>
          <w:trHeight w:val="691"/>
        </w:trPr>
        <w:tc>
          <w:tcPr>
            <w:tcW w:w="10100" w:type="dxa"/>
          </w:tcPr>
          <w:p w:rsidR="00905CB2" w:rsidRPr="00905CB2" w:rsidRDefault="00905CB2" w:rsidP="00905CB2">
            <w:pPr>
              <w:spacing w:line="340" w:lineRule="exact"/>
              <w:jc w:val="left"/>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中钢协副会长兼秘书长屈秀丽带队赴河南，就钢铁企业生产经营和市场情况进行调研。她强调，要认真做好稳定市场工作，按照市场需求组织生产与采购，加强自律，抵制恶意炒作、恶性竞争、哄抬价格和囤积居奇行为。</w:t>
            </w:r>
          </w:p>
          <w:p w:rsidR="00905CB2" w:rsidRPr="00905CB2" w:rsidRDefault="00905CB2" w:rsidP="00905CB2">
            <w:pPr>
              <w:spacing w:line="340" w:lineRule="exact"/>
              <w:jc w:val="left"/>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2、大商所发布通知，自2021年6月10日（星期四）结算时起，铁矿石品种期货合约涨跌停板幅度和套期保值交易保证金水平调整为11%，投机交易保证金水平调整为13%；其他品种期货合约涨跌停板幅度和交易保证金水平维持不变。</w:t>
            </w:r>
          </w:p>
          <w:p w:rsidR="00905CB2" w:rsidRPr="00905CB2" w:rsidRDefault="00905CB2" w:rsidP="00905CB2">
            <w:pPr>
              <w:spacing w:line="340" w:lineRule="exact"/>
              <w:jc w:val="left"/>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3、山东省</w:t>
            </w:r>
            <w:proofErr w:type="gramStart"/>
            <w:r w:rsidRPr="00905CB2">
              <w:rPr>
                <w:rFonts w:ascii="宋体" w:hAnsi="宋体" w:cs="宋体" w:hint="eastAsia"/>
                <w:color w:val="333333"/>
                <w:spacing w:val="10"/>
                <w:sz w:val="18"/>
                <w:szCs w:val="18"/>
              </w:rPr>
              <w:t>工信厅发布</w:t>
            </w:r>
            <w:proofErr w:type="gramEnd"/>
            <w:r w:rsidRPr="00905CB2">
              <w:rPr>
                <w:rFonts w:ascii="宋体" w:hAnsi="宋体" w:cs="宋体" w:hint="eastAsia"/>
                <w:color w:val="333333"/>
                <w:spacing w:val="10"/>
                <w:sz w:val="18"/>
                <w:szCs w:val="18"/>
              </w:rPr>
              <w:t>关于做好焦炭产量控制工作的紧急通知，凡是产量</w:t>
            </w:r>
            <w:proofErr w:type="gramStart"/>
            <w:r w:rsidRPr="00905CB2">
              <w:rPr>
                <w:rFonts w:ascii="宋体" w:hAnsi="宋体" w:cs="宋体" w:hint="eastAsia"/>
                <w:color w:val="333333"/>
                <w:spacing w:val="10"/>
                <w:sz w:val="18"/>
                <w:szCs w:val="18"/>
              </w:rPr>
              <w:t>超过鲁工信</w:t>
            </w:r>
            <w:proofErr w:type="gramEnd"/>
            <w:r w:rsidRPr="00905CB2">
              <w:rPr>
                <w:rFonts w:ascii="宋体" w:hAnsi="宋体" w:cs="宋体" w:hint="eastAsia"/>
                <w:color w:val="333333"/>
                <w:spacing w:val="10"/>
                <w:sz w:val="18"/>
                <w:szCs w:val="18"/>
              </w:rPr>
              <w:t>原</w:t>
            </w:r>
            <w:proofErr w:type="gramStart"/>
            <w:r w:rsidRPr="00905CB2">
              <w:rPr>
                <w:rFonts w:ascii="宋体" w:hAnsi="宋体" w:cs="宋体" w:hint="eastAsia"/>
                <w:color w:val="333333"/>
                <w:spacing w:val="10"/>
                <w:sz w:val="18"/>
                <w:szCs w:val="18"/>
              </w:rPr>
              <w:t>〔</w:t>
            </w:r>
            <w:proofErr w:type="gramEnd"/>
            <w:r w:rsidRPr="00905CB2">
              <w:rPr>
                <w:rFonts w:ascii="宋体" w:hAnsi="宋体" w:cs="宋体" w:hint="eastAsia"/>
                <w:color w:val="333333"/>
                <w:spacing w:val="10"/>
                <w:sz w:val="18"/>
                <w:szCs w:val="18"/>
              </w:rPr>
              <w:t>2020] 79号文件确定的产量控制目标的45%的，责令企业立即减产或停产。对承担供暖任务的企业，各市要统筹考虑民生需求，指导企业合理安排生产计划，确保供民生供暖不受影响。</w:t>
            </w:r>
          </w:p>
          <w:p w:rsidR="00905CB2" w:rsidRPr="00905CB2" w:rsidRDefault="00905CB2" w:rsidP="00905CB2">
            <w:pPr>
              <w:spacing w:line="340" w:lineRule="exact"/>
              <w:jc w:val="left"/>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4、5月31日-6月6日，</w:t>
            </w:r>
            <w:proofErr w:type="spellStart"/>
            <w:r w:rsidRPr="00905CB2">
              <w:rPr>
                <w:rFonts w:ascii="宋体" w:hAnsi="宋体" w:cs="宋体" w:hint="eastAsia"/>
                <w:color w:val="333333"/>
                <w:spacing w:val="10"/>
                <w:sz w:val="18"/>
                <w:szCs w:val="18"/>
              </w:rPr>
              <w:t>Mysteel</w:t>
            </w:r>
            <w:proofErr w:type="spellEnd"/>
            <w:r w:rsidRPr="00905CB2">
              <w:rPr>
                <w:rFonts w:ascii="宋体" w:hAnsi="宋体" w:cs="宋体" w:hint="eastAsia"/>
                <w:color w:val="333333"/>
                <w:spacing w:val="10"/>
                <w:sz w:val="18"/>
                <w:szCs w:val="18"/>
              </w:rPr>
              <w:t>澳大利亚巴西铁矿发运总量2502.4万吨，环比增129.5万吨；澳大利亚发货总量1687.7万吨，环比增5.6万吨；其中澳大利亚发往中国量1391.0万吨，环比增102.6万吨；巴西发货总量814.7万吨，环比增123.9万吨。</w:t>
            </w:r>
          </w:p>
          <w:p w:rsidR="00905CB2" w:rsidRPr="00905CB2" w:rsidRDefault="00905CB2" w:rsidP="00905CB2">
            <w:pPr>
              <w:spacing w:line="340" w:lineRule="exact"/>
              <w:jc w:val="left"/>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5、6月7日山西焦炭主流市场稳中偏弱运行。主产地临汾、运城地区部分</w:t>
            </w:r>
            <w:proofErr w:type="gramStart"/>
            <w:r w:rsidRPr="00905CB2">
              <w:rPr>
                <w:rFonts w:ascii="宋体" w:hAnsi="宋体" w:cs="宋体" w:hint="eastAsia"/>
                <w:color w:val="333333"/>
                <w:spacing w:val="10"/>
                <w:sz w:val="18"/>
                <w:szCs w:val="18"/>
              </w:rPr>
              <w:t>焦企执行</w:t>
            </w:r>
            <w:proofErr w:type="gramEnd"/>
            <w:r w:rsidRPr="00905CB2">
              <w:rPr>
                <w:rFonts w:ascii="宋体" w:hAnsi="宋体" w:cs="宋体" w:hint="eastAsia"/>
                <w:color w:val="333333"/>
                <w:spacing w:val="10"/>
                <w:sz w:val="18"/>
                <w:szCs w:val="18"/>
              </w:rPr>
              <w:t>限产20-30%；汾阳地区，部分焦化从6月3日至7月3日限产减排，进入焖炉保温状态，个别企业刚接到通知，限产落实有待安排，目前影响比例在10-25%左右。</w:t>
            </w:r>
          </w:p>
          <w:p w:rsidR="00674EA9" w:rsidRPr="00537CE2" w:rsidRDefault="00905CB2" w:rsidP="00905CB2">
            <w:pPr>
              <w:spacing w:line="340" w:lineRule="exact"/>
              <w:jc w:val="left"/>
              <w:rPr>
                <w:rFonts w:ascii="宋体" w:hAnsi="宋体" w:cs="宋体"/>
                <w:color w:val="333333"/>
                <w:spacing w:val="10"/>
                <w:sz w:val="18"/>
                <w:szCs w:val="18"/>
              </w:rPr>
            </w:pPr>
            <w:r w:rsidRPr="00905CB2">
              <w:rPr>
                <w:rFonts w:ascii="宋体" w:hAnsi="宋体" w:cs="宋体" w:hint="eastAsia"/>
                <w:color w:val="333333"/>
                <w:spacing w:val="10"/>
                <w:sz w:val="18"/>
                <w:szCs w:val="18"/>
              </w:rPr>
              <w:t>6、6月7日，市场有传言称浙江、江苏、福建</w:t>
            </w:r>
            <w:proofErr w:type="gramStart"/>
            <w:r w:rsidRPr="00905CB2">
              <w:rPr>
                <w:rFonts w:ascii="宋体" w:hAnsi="宋体" w:cs="宋体" w:hint="eastAsia"/>
                <w:color w:val="333333"/>
                <w:spacing w:val="10"/>
                <w:sz w:val="18"/>
                <w:szCs w:val="18"/>
              </w:rPr>
              <w:t>除澳煤外</w:t>
            </w:r>
            <w:proofErr w:type="gramEnd"/>
            <w:r w:rsidRPr="00905CB2">
              <w:rPr>
                <w:rFonts w:ascii="宋体" w:hAnsi="宋体" w:cs="宋体" w:hint="eastAsia"/>
                <w:color w:val="333333"/>
                <w:spacing w:val="10"/>
                <w:sz w:val="18"/>
                <w:szCs w:val="18"/>
              </w:rPr>
              <w:t>已全面放开进口煤管控，6月底前到港资源不占用全年额度。据</w:t>
            </w:r>
            <w:proofErr w:type="spellStart"/>
            <w:r w:rsidRPr="00905CB2">
              <w:rPr>
                <w:rFonts w:ascii="宋体" w:hAnsi="宋体" w:cs="宋体" w:hint="eastAsia"/>
                <w:color w:val="333333"/>
                <w:spacing w:val="10"/>
                <w:sz w:val="18"/>
                <w:szCs w:val="18"/>
              </w:rPr>
              <w:t>Mysteel</w:t>
            </w:r>
            <w:proofErr w:type="spellEnd"/>
            <w:r w:rsidRPr="00905CB2">
              <w:rPr>
                <w:rFonts w:ascii="宋体" w:hAnsi="宋体" w:cs="宋体" w:hint="eastAsia"/>
                <w:color w:val="333333"/>
                <w:spacing w:val="10"/>
                <w:sz w:val="18"/>
                <w:szCs w:val="18"/>
              </w:rPr>
              <w:t>调研验证，此信息属实，但受制于进口船期及进口资源偏紧，预计6月底前到港资源有限。</w:t>
            </w:r>
            <w:bookmarkStart w:id="4" w:name="_GoBack"/>
            <w:bookmarkEnd w:id="4"/>
          </w:p>
        </w:tc>
      </w:tr>
      <w:tr w:rsidR="00CF6558">
        <w:trPr>
          <w:trHeight w:val="90"/>
        </w:trPr>
        <w:tc>
          <w:tcPr>
            <w:tcW w:w="10100" w:type="dxa"/>
          </w:tcPr>
          <w:p w:rsidR="00CF6558" w:rsidRDefault="00653621">
            <w:pPr>
              <w:spacing w:line="340" w:lineRule="exact"/>
              <w:ind w:left="-45"/>
              <w:jc w:val="center"/>
            </w:pPr>
            <w:proofErr w:type="gramStart"/>
            <w:r>
              <w:rPr>
                <w:rFonts w:hint="eastAsia"/>
              </w:rPr>
              <w:t>有色产业</w:t>
            </w:r>
            <w:proofErr w:type="gramEnd"/>
            <w:r>
              <w:rPr>
                <w:rFonts w:hint="eastAsia"/>
              </w:rPr>
              <w:t>链</w:t>
            </w:r>
          </w:p>
        </w:tc>
      </w:tr>
      <w:tr w:rsidR="00CF6558">
        <w:trPr>
          <w:trHeight w:val="90"/>
        </w:trPr>
        <w:tc>
          <w:tcPr>
            <w:tcW w:w="10100" w:type="dxa"/>
          </w:tcPr>
          <w:p w:rsidR="009C12F7" w:rsidRPr="009C12F7" w:rsidRDefault="009C12F7" w:rsidP="009C12F7">
            <w:pPr>
              <w:spacing w:line="340" w:lineRule="exact"/>
              <w:jc w:val="left"/>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1、工信部消息，1-4月，两轮脚踏自行车完成产量1585万辆，同比增长45.9%；电动自行车完成产量1039.8万</w:t>
            </w:r>
            <w:r w:rsidRPr="009C12F7">
              <w:rPr>
                <w:rFonts w:ascii="宋体" w:hAnsi="宋体" w:cs="宋体" w:hint="eastAsia"/>
                <w:color w:val="333333"/>
                <w:spacing w:val="10"/>
                <w:sz w:val="18"/>
                <w:szCs w:val="18"/>
              </w:rPr>
              <w:lastRenderedPageBreak/>
              <w:t>辆，同比增长64%。4月当月，全国两轮脚踏自行车完成产量476.2万辆，同比增长14.1%；电动自行车完成产量332.2万辆，同比增长28.8%。1-4月，全国规模以上自行车制造企业营业收入640.9亿元，同比增长58.3%，实现利润总额22.8亿元，同比增长75.8%。</w:t>
            </w:r>
          </w:p>
          <w:p w:rsidR="009C12F7" w:rsidRPr="009C12F7" w:rsidRDefault="009C12F7" w:rsidP="009C12F7">
            <w:pPr>
              <w:spacing w:line="340" w:lineRule="exact"/>
              <w:jc w:val="left"/>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2、2021年5月全国</w:t>
            </w:r>
            <w:proofErr w:type="gramStart"/>
            <w:r w:rsidRPr="009C12F7">
              <w:rPr>
                <w:rFonts w:ascii="宋体" w:hAnsi="宋体" w:cs="宋体" w:hint="eastAsia"/>
                <w:color w:val="333333"/>
                <w:spacing w:val="10"/>
                <w:sz w:val="18"/>
                <w:szCs w:val="18"/>
              </w:rPr>
              <w:t>高镍生铁产量环</w:t>
            </w:r>
            <w:proofErr w:type="gramEnd"/>
            <w:r w:rsidRPr="009C12F7">
              <w:rPr>
                <w:rFonts w:ascii="宋体" w:hAnsi="宋体" w:cs="宋体" w:hint="eastAsia"/>
                <w:color w:val="333333"/>
                <w:spacing w:val="10"/>
                <w:sz w:val="18"/>
                <w:szCs w:val="18"/>
              </w:rPr>
              <w:t>比上涨5.32%至3.57万镍吨，分品位看，高镍铁5月份产量为2.94万镍吨，环比上涨10%。低镍铁5月份产量为0.63万镍吨，环比下降12.1%。</w:t>
            </w:r>
          </w:p>
          <w:p w:rsidR="009C12F7" w:rsidRPr="009C12F7" w:rsidRDefault="009C12F7" w:rsidP="009C12F7">
            <w:pPr>
              <w:spacing w:line="340" w:lineRule="exact"/>
              <w:jc w:val="left"/>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3、6月4日，英国汽车制造商和贸易商协会（SMMT）表示，得益于企业车队需求上涨，英国5月新车注册量同比大涨674%至156,737辆，但仍低于2019年同期水平。</w:t>
            </w:r>
          </w:p>
          <w:p w:rsidR="009C12F7" w:rsidRPr="009C12F7" w:rsidRDefault="009C12F7" w:rsidP="009C12F7">
            <w:pPr>
              <w:spacing w:line="340" w:lineRule="exact"/>
              <w:jc w:val="left"/>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4、根据海关总署今日公布数据显示，2021年5月中国铜精矿5月份进口量为194.5万实物吨，环比增加1.25%，同比增加15.02%；1-5月份</w:t>
            </w:r>
            <w:proofErr w:type="gramStart"/>
            <w:r w:rsidRPr="009C12F7">
              <w:rPr>
                <w:rFonts w:ascii="宋体" w:hAnsi="宋体" w:cs="宋体" w:hint="eastAsia"/>
                <w:color w:val="333333"/>
                <w:spacing w:val="10"/>
                <w:sz w:val="18"/>
                <w:szCs w:val="18"/>
              </w:rPr>
              <w:t>铜精矿铜精矿</w:t>
            </w:r>
            <w:proofErr w:type="gramEnd"/>
            <w:r w:rsidRPr="009C12F7">
              <w:rPr>
                <w:rFonts w:ascii="宋体" w:hAnsi="宋体" w:cs="宋体" w:hint="eastAsia"/>
                <w:color w:val="333333"/>
                <w:spacing w:val="10"/>
                <w:sz w:val="18"/>
                <w:szCs w:val="18"/>
              </w:rPr>
              <w:t>进口量总量为982.7万实物吨，累计增长6.04%。总体来看，去年同期海外逐渐受到新冠疫情等影响，矿山产量受到影响进而导致国内进口量大减，去年低基数下同比增幅明显。</w:t>
            </w:r>
          </w:p>
          <w:p w:rsidR="009C12F7" w:rsidRPr="009C12F7" w:rsidRDefault="009C12F7" w:rsidP="009C12F7">
            <w:pPr>
              <w:spacing w:line="340" w:lineRule="exact"/>
              <w:jc w:val="left"/>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5、秘鲁能矿部的数据显示，与遭受疫情严重影响的去年同期相比，前4个月该国铜产量同比增长了10%，</w:t>
            </w:r>
            <w:proofErr w:type="gramStart"/>
            <w:r w:rsidRPr="009C12F7">
              <w:rPr>
                <w:rFonts w:ascii="宋体" w:hAnsi="宋体" w:cs="宋体" w:hint="eastAsia"/>
                <w:color w:val="333333"/>
                <w:spacing w:val="10"/>
                <w:sz w:val="18"/>
                <w:szCs w:val="18"/>
              </w:rPr>
              <w:t>银增长</w:t>
            </w:r>
            <w:proofErr w:type="gramEnd"/>
            <w:r w:rsidRPr="009C12F7">
              <w:rPr>
                <w:rFonts w:ascii="宋体" w:hAnsi="宋体" w:cs="宋体" w:hint="eastAsia"/>
                <w:color w:val="333333"/>
                <w:spacing w:val="10"/>
                <w:sz w:val="18"/>
                <w:szCs w:val="18"/>
              </w:rPr>
              <w:t>25%，</w:t>
            </w:r>
            <w:proofErr w:type="gramStart"/>
            <w:r w:rsidRPr="009C12F7">
              <w:rPr>
                <w:rFonts w:ascii="宋体" w:hAnsi="宋体" w:cs="宋体" w:hint="eastAsia"/>
                <w:color w:val="333333"/>
                <w:spacing w:val="10"/>
                <w:sz w:val="18"/>
                <w:szCs w:val="18"/>
              </w:rPr>
              <w:t>铅增长</w:t>
            </w:r>
            <w:proofErr w:type="gramEnd"/>
            <w:r w:rsidRPr="009C12F7">
              <w:rPr>
                <w:rFonts w:ascii="宋体" w:hAnsi="宋体" w:cs="宋体" w:hint="eastAsia"/>
                <w:color w:val="333333"/>
                <w:spacing w:val="10"/>
                <w:sz w:val="18"/>
                <w:szCs w:val="18"/>
              </w:rPr>
              <w:t>15%，</w:t>
            </w:r>
            <w:proofErr w:type="gramStart"/>
            <w:r w:rsidRPr="009C12F7">
              <w:rPr>
                <w:rFonts w:ascii="宋体" w:hAnsi="宋体" w:cs="宋体" w:hint="eastAsia"/>
                <w:color w:val="333333"/>
                <w:spacing w:val="10"/>
                <w:sz w:val="18"/>
                <w:szCs w:val="18"/>
              </w:rPr>
              <w:t>钼</w:t>
            </w:r>
            <w:proofErr w:type="gramEnd"/>
            <w:r w:rsidRPr="009C12F7">
              <w:rPr>
                <w:rFonts w:ascii="宋体" w:hAnsi="宋体" w:cs="宋体" w:hint="eastAsia"/>
                <w:color w:val="333333"/>
                <w:spacing w:val="10"/>
                <w:sz w:val="18"/>
                <w:szCs w:val="18"/>
              </w:rPr>
              <w:t>增长15%。</w:t>
            </w:r>
          </w:p>
          <w:p w:rsidR="009C12F7" w:rsidRPr="009C12F7" w:rsidRDefault="009C12F7" w:rsidP="009C12F7">
            <w:pPr>
              <w:spacing w:line="340" w:lineRule="exact"/>
              <w:jc w:val="left"/>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6、根据海关总署今日公布数据显示，2021年5月未锻轧铝及铝材出口量在43.9万吨，环比增长0.41%，同比增长14.68%。2021年1-5月累计未锻轧铝及铝材出口量为216.18万吨，同比去年增长7.5%。</w:t>
            </w:r>
          </w:p>
          <w:p w:rsidR="009C12F7" w:rsidRPr="009C12F7" w:rsidRDefault="009C12F7" w:rsidP="009C12F7">
            <w:pPr>
              <w:spacing w:line="340" w:lineRule="exact"/>
              <w:jc w:val="left"/>
              <w:rPr>
                <w:rFonts w:ascii="宋体" w:hAnsi="宋体" w:cs="宋体" w:hint="eastAsia"/>
                <w:color w:val="333333"/>
                <w:spacing w:val="10"/>
                <w:sz w:val="18"/>
                <w:szCs w:val="18"/>
              </w:rPr>
            </w:pPr>
            <w:r w:rsidRPr="009C12F7">
              <w:rPr>
                <w:rFonts w:ascii="宋体" w:hAnsi="宋体" w:cs="宋体" w:hint="eastAsia"/>
                <w:color w:val="333333"/>
                <w:spacing w:val="10"/>
                <w:sz w:val="18"/>
                <w:szCs w:val="18"/>
              </w:rPr>
              <w:t>7、必</w:t>
            </w:r>
            <w:proofErr w:type="gramStart"/>
            <w:r w:rsidRPr="009C12F7">
              <w:rPr>
                <w:rFonts w:ascii="宋体" w:hAnsi="宋体" w:cs="宋体" w:hint="eastAsia"/>
                <w:color w:val="333333"/>
                <w:spacing w:val="10"/>
                <w:sz w:val="18"/>
                <w:szCs w:val="18"/>
              </w:rPr>
              <w:t>和必拓旗下</w:t>
            </w:r>
            <w:proofErr w:type="gramEnd"/>
            <w:r w:rsidRPr="009C12F7">
              <w:rPr>
                <w:rFonts w:ascii="宋体" w:hAnsi="宋体" w:cs="宋体" w:hint="eastAsia"/>
                <w:color w:val="333333"/>
                <w:spacing w:val="10"/>
                <w:sz w:val="18"/>
                <w:szCs w:val="18"/>
              </w:rPr>
              <w:t>位于智利的</w:t>
            </w:r>
            <w:proofErr w:type="spellStart"/>
            <w:r w:rsidRPr="009C12F7">
              <w:rPr>
                <w:rFonts w:ascii="宋体" w:hAnsi="宋体" w:cs="宋体" w:hint="eastAsia"/>
                <w:color w:val="333333"/>
                <w:spacing w:val="10"/>
                <w:sz w:val="18"/>
                <w:szCs w:val="18"/>
              </w:rPr>
              <w:t>Escondida</w:t>
            </w:r>
            <w:proofErr w:type="spellEnd"/>
            <w:r w:rsidRPr="009C12F7">
              <w:rPr>
                <w:rFonts w:ascii="宋体" w:hAnsi="宋体" w:cs="宋体" w:hint="eastAsia"/>
                <w:color w:val="333333"/>
                <w:spacing w:val="10"/>
                <w:sz w:val="18"/>
                <w:szCs w:val="18"/>
              </w:rPr>
              <w:t>铜矿的工会周五称，其已经提交一份新的集体薪资协议的初步方案，这也意味着该以铜矿储量</w:t>
            </w:r>
            <w:proofErr w:type="gramStart"/>
            <w:r w:rsidRPr="009C12F7">
              <w:rPr>
                <w:rFonts w:ascii="宋体" w:hAnsi="宋体" w:cs="宋体" w:hint="eastAsia"/>
                <w:color w:val="333333"/>
                <w:spacing w:val="10"/>
                <w:sz w:val="18"/>
                <w:szCs w:val="18"/>
              </w:rPr>
              <w:t>计全球</w:t>
            </w:r>
            <w:proofErr w:type="gramEnd"/>
            <w:r w:rsidRPr="009C12F7">
              <w:rPr>
                <w:rFonts w:ascii="宋体" w:hAnsi="宋体" w:cs="宋体" w:hint="eastAsia"/>
                <w:color w:val="333333"/>
                <w:spacing w:val="10"/>
                <w:sz w:val="18"/>
                <w:szCs w:val="18"/>
              </w:rPr>
              <w:t>最大铜矿的薪资谈判正式开启。必</w:t>
            </w:r>
            <w:proofErr w:type="gramStart"/>
            <w:r w:rsidRPr="009C12F7">
              <w:rPr>
                <w:rFonts w:ascii="宋体" w:hAnsi="宋体" w:cs="宋体" w:hint="eastAsia"/>
                <w:color w:val="333333"/>
                <w:spacing w:val="10"/>
                <w:sz w:val="18"/>
                <w:szCs w:val="18"/>
              </w:rPr>
              <w:t>和必拓公司</w:t>
            </w:r>
            <w:proofErr w:type="gramEnd"/>
            <w:r w:rsidRPr="009C12F7">
              <w:rPr>
                <w:rFonts w:ascii="宋体" w:hAnsi="宋体" w:cs="宋体" w:hint="eastAsia"/>
                <w:color w:val="333333"/>
                <w:spacing w:val="10"/>
                <w:sz w:val="18"/>
                <w:szCs w:val="18"/>
              </w:rPr>
              <w:t>也证实已经接获工会方面提交的薪资初步方案提议，该公司需要在10天之内对工会的提议提出反馈意见。</w:t>
            </w:r>
          </w:p>
          <w:p w:rsidR="0026279D" w:rsidRDefault="009C12F7" w:rsidP="009C12F7">
            <w:pPr>
              <w:spacing w:line="340" w:lineRule="exact"/>
              <w:jc w:val="left"/>
              <w:rPr>
                <w:rFonts w:ascii="宋体" w:hAnsi="宋体" w:cs="宋体"/>
                <w:color w:val="333333"/>
                <w:spacing w:val="10"/>
                <w:sz w:val="18"/>
                <w:szCs w:val="18"/>
              </w:rPr>
            </w:pPr>
            <w:r w:rsidRPr="009C12F7">
              <w:rPr>
                <w:rFonts w:ascii="宋体" w:hAnsi="宋体" w:cs="宋体" w:hint="eastAsia"/>
                <w:color w:val="333333"/>
                <w:spacing w:val="10"/>
                <w:sz w:val="18"/>
                <w:szCs w:val="18"/>
              </w:rPr>
              <w:t>8、监察员办公室发布的最新数据显示，最近几个月在秘鲁登记的 191 起社会冲突中，超过 64% 与采矿作业相关的社会和环境问题有关。这是安第斯国家新总统将不得不面对的现实。据当地媒体报道，库斯科、普诺、阿普里马克、莫克瓜、阿雷基帕和塔克纳等南部地区的情况尤其如此，这些地区集中了 30% 的社会动荡。</w:t>
            </w:r>
          </w:p>
        </w:tc>
      </w:tr>
      <w:tr w:rsidR="00CF6558">
        <w:trPr>
          <w:trHeight w:val="480"/>
        </w:trPr>
        <w:tc>
          <w:tcPr>
            <w:tcW w:w="10100" w:type="dxa"/>
          </w:tcPr>
          <w:p w:rsidR="00CF6558" w:rsidRDefault="00653621">
            <w:pPr>
              <w:spacing w:line="340" w:lineRule="exact"/>
              <w:ind w:left="-45"/>
              <w:jc w:val="center"/>
            </w:pPr>
            <w:r>
              <w:rPr>
                <w:rFonts w:hint="eastAsia"/>
              </w:rPr>
              <w:lastRenderedPageBreak/>
              <w:t>能源化工产业链</w:t>
            </w:r>
          </w:p>
        </w:tc>
      </w:tr>
      <w:tr w:rsidR="00CF6558">
        <w:trPr>
          <w:trHeight w:val="452"/>
        </w:trPr>
        <w:tc>
          <w:tcPr>
            <w:tcW w:w="10100" w:type="dxa"/>
          </w:tcPr>
          <w:p w:rsidR="009C12F7" w:rsidRDefault="009C12F7" w:rsidP="009C12F7">
            <w:r>
              <w:t>1</w:t>
            </w:r>
            <w:r>
              <w:t>、</w:t>
            </w:r>
            <w:r>
              <w:t>6</w:t>
            </w:r>
            <w:r>
              <w:t>月</w:t>
            </w:r>
            <w:r>
              <w:t>4</w:t>
            </w:r>
            <w:r>
              <w:t>日国内</w:t>
            </w:r>
            <w:r>
              <w:t>PE</w:t>
            </w:r>
            <w:r>
              <w:t>库存环比</w:t>
            </w:r>
            <w:r>
              <w:t>5</w:t>
            </w:r>
            <w:r>
              <w:t>月</w:t>
            </w:r>
            <w:r>
              <w:t>28</w:t>
            </w:r>
            <w:r>
              <w:t>日下降</w:t>
            </w:r>
            <w:r>
              <w:t>0.47%</w:t>
            </w:r>
            <w:r>
              <w:t>，其中上游生产企业</w:t>
            </w:r>
            <w:r>
              <w:t>PE</w:t>
            </w:r>
            <w:r>
              <w:t>库存环比增加</w:t>
            </w:r>
            <w:r>
              <w:t>2.12%</w:t>
            </w:r>
            <w:r>
              <w:t>，</w:t>
            </w:r>
            <w:r>
              <w:t>PE</w:t>
            </w:r>
            <w:r>
              <w:t>样本港口库存环比下降</w:t>
            </w:r>
            <w:r>
              <w:t>1.81%</w:t>
            </w:r>
            <w:r>
              <w:t>，样本贸易企业库存环比下降</w:t>
            </w:r>
            <w:r>
              <w:t>2.08%</w:t>
            </w:r>
            <w:r>
              <w:t>。</w:t>
            </w:r>
            <w:r>
              <w:br/>
              <w:t>2</w:t>
            </w:r>
            <w:r>
              <w:t>、周五（</w:t>
            </w:r>
            <w:r>
              <w:t>6</w:t>
            </w:r>
            <w:r>
              <w:t>月</w:t>
            </w:r>
            <w:r>
              <w:t>4</w:t>
            </w:r>
            <w:r>
              <w:t>日）国内</w:t>
            </w:r>
            <w:r>
              <w:t>PP</w:t>
            </w:r>
            <w:r>
              <w:t>库存环比</w:t>
            </w:r>
            <w:r>
              <w:t>5</w:t>
            </w:r>
            <w:r>
              <w:t>月</w:t>
            </w:r>
            <w:r>
              <w:t>28</w:t>
            </w:r>
            <w:r>
              <w:t>日上升</w:t>
            </w:r>
            <w:r>
              <w:t>1.82%</w:t>
            </w:r>
            <w:r>
              <w:t>。其中石化企业库存环比</w:t>
            </w:r>
            <w:r>
              <w:t>5</w:t>
            </w:r>
            <w:r>
              <w:t>月</w:t>
            </w:r>
            <w:r>
              <w:t>28</w:t>
            </w:r>
            <w:r>
              <w:t>日上升</w:t>
            </w:r>
            <w:r>
              <w:t>1.06%</w:t>
            </w:r>
            <w:r>
              <w:t>，港口</w:t>
            </w:r>
            <w:r>
              <w:t>PP</w:t>
            </w:r>
            <w:r>
              <w:t>库存环比</w:t>
            </w:r>
            <w:r>
              <w:t>5</w:t>
            </w:r>
            <w:r>
              <w:t>月</w:t>
            </w:r>
            <w:r>
              <w:t>28</w:t>
            </w:r>
            <w:r>
              <w:t>日下降</w:t>
            </w:r>
            <w:r>
              <w:t>4.76%</w:t>
            </w:r>
            <w:r>
              <w:t>，贸易企业</w:t>
            </w:r>
            <w:r>
              <w:t>PP</w:t>
            </w:r>
            <w:r>
              <w:t>库存环比</w:t>
            </w:r>
            <w:r>
              <w:t>5</w:t>
            </w:r>
            <w:r>
              <w:t>月</w:t>
            </w:r>
            <w:r>
              <w:t>28</w:t>
            </w:r>
            <w:r>
              <w:t>日上升</w:t>
            </w:r>
            <w:r>
              <w:t>6.79%</w:t>
            </w:r>
            <w:r>
              <w:t>。</w:t>
            </w:r>
            <w:r>
              <w:br/>
              <w:t>3</w:t>
            </w:r>
            <w:r>
              <w:t>、截至</w:t>
            </w:r>
            <w:r>
              <w:t>6</w:t>
            </w:r>
            <w:r>
              <w:t>月</w:t>
            </w:r>
            <w:r>
              <w:t>4</w:t>
            </w:r>
            <w:r>
              <w:t>日华东样本库存</w:t>
            </w:r>
            <w:r>
              <w:t>12.52</w:t>
            </w:r>
            <w:r>
              <w:t>万吨，较</w:t>
            </w:r>
            <w:r>
              <w:t>5</w:t>
            </w:r>
            <w:r>
              <w:t>月</w:t>
            </w:r>
            <w:r>
              <w:t>28</w:t>
            </w:r>
            <w:r>
              <w:t>日减少</w:t>
            </w:r>
            <w:r>
              <w:t>6.64</w:t>
            </w:r>
            <w:r>
              <w:t>个百分点，同比减少</w:t>
            </w:r>
            <w:r>
              <w:t>47.15</w:t>
            </w:r>
            <w:r>
              <w:t>个百分点，华南样本库存</w:t>
            </w:r>
            <w:r>
              <w:t>3.76</w:t>
            </w:r>
            <w:r>
              <w:t>万吨，较</w:t>
            </w:r>
            <w:r>
              <w:t>5</w:t>
            </w:r>
            <w:r>
              <w:t>月</w:t>
            </w:r>
            <w:r>
              <w:t>28</w:t>
            </w:r>
            <w:r>
              <w:t>日减少</w:t>
            </w:r>
            <w:r>
              <w:t>2.84</w:t>
            </w:r>
            <w:r>
              <w:t>个百分点，同比减少</w:t>
            </w:r>
            <w:r>
              <w:t>49.87</w:t>
            </w:r>
            <w:r>
              <w:t>个百分点。华东及华南样本仓库总库存</w:t>
            </w:r>
            <w:r>
              <w:t>16.28</w:t>
            </w:r>
            <w:r>
              <w:t>万吨，较</w:t>
            </w:r>
            <w:r>
              <w:t>5</w:t>
            </w:r>
            <w:r>
              <w:t>月</w:t>
            </w:r>
            <w:r>
              <w:t>28</w:t>
            </w:r>
            <w:r>
              <w:t>日减少</w:t>
            </w:r>
            <w:r>
              <w:t>5.79</w:t>
            </w:r>
            <w:r>
              <w:t>个百分点，同比减少</w:t>
            </w:r>
            <w:r>
              <w:t>47.8</w:t>
            </w:r>
            <w:r>
              <w:t>个百分点。</w:t>
            </w:r>
            <w:r>
              <w:br/>
              <w:t>4</w:t>
            </w:r>
            <w:r>
              <w:t>、</w:t>
            </w:r>
            <w:proofErr w:type="gramStart"/>
            <w:r>
              <w:t>隆众资讯</w:t>
            </w:r>
            <w:proofErr w:type="gramEnd"/>
            <w:r>
              <w:t>6</w:t>
            </w:r>
            <w:r>
              <w:t>月</w:t>
            </w:r>
            <w:r>
              <w:t>7</w:t>
            </w:r>
            <w:r>
              <w:t>日报道：截止到本周一华东主港地区</w:t>
            </w:r>
            <w:r>
              <w:t>MEG</w:t>
            </w:r>
            <w:r>
              <w:t>港口库存总量</w:t>
            </w:r>
            <w:r>
              <w:t>51.06</w:t>
            </w:r>
            <w:r>
              <w:t>万吨，较上周四增加</w:t>
            </w:r>
            <w:r>
              <w:t>1.6</w:t>
            </w:r>
            <w:r>
              <w:t>万，较上周一降低</w:t>
            </w:r>
            <w:r>
              <w:t>2.035</w:t>
            </w:r>
            <w:r>
              <w:t>万。详细来看：张家港</w:t>
            </w:r>
            <w:r>
              <w:t>20.86</w:t>
            </w:r>
            <w:r>
              <w:t>万吨，太仓</w:t>
            </w:r>
            <w:r>
              <w:t>10.1</w:t>
            </w:r>
            <w:r>
              <w:t>万吨，宁波</w:t>
            </w:r>
            <w:r>
              <w:t>7.1</w:t>
            </w:r>
            <w:r>
              <w:t>万吨；江阴及常州</w:t>
            </w:r>
            <w:r>
              <w:t>10.7</w:t>
            </w:r>
            <w:r>
              <w:t>万吨，上海及常熟</w:t>
            </w:r>
            <w:r>
              <w:t>2.3</w:t>
            </w:r>
            <w:r>
              <w:t>万吨。码头发货方面：</w:t>
            </w:r>
            <w:proofErr w:type="gramStart"/>
            <w:r>
              <w:t>张家港日均</w:t>
            </w:r>
            <w:proofErr w:type="gramEnd"/>
            <w:r>
              <w:t>发货</w:t>
            </w:r>
            <w:r>
              <w:t>5900</w:t>
            </w:r>
            <w:r>
              <w:t>吨附近；太仓两</w:t>
            </w:r>
            <w:proofErr w:type="gramStart"/>
            <w:r>
              <w:t>库综合</w:t>
            </w:r>
            <w:proofErr w:type="gramEnd"/>
            <w:r>
              <w:t>日均发货</w:t>
            </w:r>
            <w:r>
              <w:t>4500</w:t>
            </w:r>
            <w:r>
              <w:t>吨；宁波主港日均发货</w:t>
            </w:r>
            <w:r>
              <w:t>5000</w:t>
            </w:r>
            <w:r>
              <w:t>吨附近。</w:t>
            </w:r>
            <w:r>
              <w:br/>
              <w:t>5</w:t>
            </w:r>
            <w:r>
              <w:t>、</w:t>
            </w:r>
            <w:proofErr w:type="gramStart"/>
            <w:r>
              <w:t>隆众资讯</w:t>
            </w:r>
            <w:proofErr w:type="gramEnd"/>
            <w:r>
              <w:t>6</w:t>
            </w:r>
            <w:r>
              <w:t>月</w:t>
            </w:r>
            <w:r>
              <w:t>7</w:t>
            </w:r>
            <w:r>
              <w:t>日报道：周末涤纶长丝局部提涨，下游用户杀跌情绪不减，</w:t>
            </w:r>
            <w:proofErr w:type="gramStart"/>
            <w:r>
              <w:t>涤</w:t>
            </w:r>
            <w:proofErr w:type="gramEnd"/>
            <w:r>
              <w:t>丝交投冷清。截止至</w:t>
            </w:r>
            <w:r>
              <w:t>15</w:t>
            </w:r>
            <w:r>
              <w:t>：</w:t>
            </w:r>
            <w:r>
              <w:t>25</w:t>
            </w:r>
            <w:r>
              <w:t>，工厂主流产销</w:t>
            </w:r>
            <w:r>
              <w:t>31.9%</w:t>
            </w:r>
            <w:r>
              <w:t>，较前一交易日下降</w:t>
            </w:r>
            <w:r>
              <w:t>6.2%</w:t>
            </w:r>
            <w:r>
              <w:t>，具体产销数据如下：</w:t>
            </w:r>
            <w:r>
              <w:t>120%</w:t>
            </w:r>
            <w:r>
              <w:t>、</w:t>
            </w:r>
            <w:r>
              <w:t>10%</w:t>
            </w:r>
            <w:r>
              <w:t>、</w:t>
            </w:r>
            <w:r>
              <w:t>20%</w:t>
            </w:r>
            <w:r>
              <w:t>、</w:t>
            </w:r>
            <w:r>
              <w:t>25%</w:t>
            </w:r>
            <w:r>
              <w:t>、</w:t>
            </w:r>
            <w:r>
              <w:t>30%</w:t>
            </w:r>
            <w:r>
              <w:t>、</w:t>
            </w:r>
            <w:r>
              <w:t>0%</w:t>
            </w:r>
            <w:r>
              <w:t>、</w:t>
            </w:r>
            <w:r>
              <w:t>0%</w:t>
            </w:r>
            <w:r>
              <w:t>、</w:t>
            </w:r>
            <w:r>
              <w:t>10%</w:t>
            </w:r>
            <w:r>
              <w:t>、</w:t>
            </w:r>
            <w:r>
              <w:t>30%</w:t>
            </w:r>
            <w:r>
              <w:t>、</w:t>
            </w:r>
            <w:r>
              <w:t>20%</w:t>
            </w:r>
            <w:r>
              <w:t>、</w:t>
            </w:r>
            <w:r>
              <w:t>20%</w:t>
            </w:r>
            <w:r>
              <w:t>、</w:t>
            </w:r>
            <w:r>
              <w:t>20%</w:t>
            </w:r>
            <w:r>
              <w:t>、</w:t>
            </w:r>
            <w:r>
              <w:t>100%</w:t>
            </w:r>
            <w:r>
              <w:t>、</w:t>
            </w:r>
            <w:r>
              <w:t>15%</w:t>
            </w:r>
            <w:r>
              <w:t>、</w:t>
            </w:r>
            <w:r>
              <w:t>40%</w:t>
            </w:r>
            <w:r>
              <w:t>、</w:t>
            </w:r>
            <w:r>
              <w:t>35%</w:t>
            </w:r>
            <w:r>
              <w:t>、</w:t>
            </w:r>
            <w:r>
              <w:t>30%</w:t>
            </w:r>
            <w:r>
              <w:t>、</w:t>
            </w:r>
            <w:r>
              <w:t>30%</w:t>
            </w:r>
            <w:r>
              <w:t>、</w:t>
            </w:r>
            <w:r>
              <w:t>10%</w:t>
            </w:r>
            <w:r>
              <w:t>、</w:t>
            </w:r>
            <w:r>
              <w:t>15%</w:t>
            </w:r>
            <w:r>
              <w:t>、</w:t>
            </w:r>
            <w:r>
              <w:t>50%</w:t>
            </w:r>
            <w:r>
              <w:t>、</w:t>
            </w:r>
            <w:r>
              <w:t>20%</w:t>
            </w:r>
            <w:r>
              <w:t>、</w:t>
            </w:r>
            <w:r>
              <w:t>50%</w:t>
            </w:r>
            <w:r>
              <w:t>、</w:t>
            </w:r>
            <w:r>
              <w:t>0%</w:t>
            </w:r>
            <w:r>
              <w:t>、</w:t>
            </w:r>
            <w:r>
              <w:t>20%</w:t>
            </w:r>
            <w:r>
              <w:t>、</w:t>
            </w:r>
            <w:r>
              <w:t>30%</w:t>
            </w:r>
            <w:r>
              <w:t>、</w:t>
            </w:r>
            <w:r>
              <w:t>0%</w:t>
            </w:r>
            <w:r>
              <w:t>、</w:t>
            </w:r>
            <w:r>
              <w:t>100%</w:t>
            </w:r>
            <w:r>
              <w:t>、</w:t>
            </w:r>
            <w:r>
              <w:t>0%</w:t>
            </w:r>
            <w:r>
              <w:t>。</w:t>
            </w:r>
            <w:r>
              <w:br/>
              <w:t>6</w:t>
            </w:r>
            <w:r>
              <w:t>、</w:t>
            </w:r>
            <w:proofErr w:type="gramStart"/>
            <w:r>
              <w:t>隆众资讯</w:t>
            </w:r>
            <w:proofErr w:type="gramEnd"/>
            <w:r>
              <w:t>6</w:t>
            </w:r>
            <w:r>
              <w:t>月</w:t>
            </w:r>
            <w:r>
              <w:t>7</w:t>
            </w:r>
            <w:r>
              <w:t>日报道：今日涤纶短</w:t>
            </w:r>
            <w:proofErr w:type="gramStart"/>
            <w:r>
              <w:t>纤</w:t>
            </w:r>
            <w:proofErr w:type="gramEnd"/>
            <w:r>
              <w:t>工厂产销平平。截至</w:t>
            </w:r>
            <w:r>
              <w:t>15</w:t>
            </w:r>
            <w:r>
              <w:t>：</w:t>
            </w:r>
            <w:r>
              <w:t>20</w:t>
            </w:r>
            <w:r>
              <w:t>工厂总体产销在</w:t>
            </w:r>
            <w:r>
              <w:t>20.50%</w:t>
            </w:r>
            <w:r>
              <w:t>，较上一交易日上升</w:t>
            </w:r>
            <w:r>
              <w:t>0.19%</w:t>
            </w:r>
            <w:r>
              <w:t>。工厂部分产销如下：</w:t>
            </w:r>
            <w:r>
              <w:t>35%</w:t>
            </w:r>
            <w:r>
              <w:t>、</w:t>
            </w:r>
            <w:r>
              <w:t>15%</w:t>
            </w:r>
            <w:r>
              <w:t>、</w:t>
            </w:r>
            <w:r>
              <w:t>30%</w:t>
            </w:r>
            <w:r>
              <w:t>、</w:t>
            </w:r>
            <w:r>
              <w:t>0%</w:t>
            </w:r>
            <w:r>
              <w:t>、</w:t>
            </w:r>
            <w:r>
              <w:t>0%</w:t>
            </w:r>
            <w:r>
              <w:t>、</w:t>
            </w:r>
            <w:r>
              <w:t>20%</w:t>
            </w:r>
            <w:r>
              <w:t>、</w:t>
            </w:r>
            <w:r>
              <w:t>20%</w:t>
            </w:r>
            <w:r>
              <w:t>、</w:t>
            </w:r>
            <w:r>
              <w:t>0%</w:t>
            </w:r>
            <w:r>
              <w:t>、</w:t>
            </w:r>
            <w:r>
              <w:t>10%</w:t>
            </w:r>
            <w:r>
              <w:t>、</w:t>
            </w:r>
            <w:r>
              <w:t>20%</w:t>
            </w:r>
            <w:r>
              <w:t>。</w:t>
            </w:r>
          </w:p>
          <w:p w:rsidR="009C12F7" w:rsidRDefault="009C12F7" w:rsidP="009C12F7">
            <w:pPr>
              <w:rPr>
                <w:rFonts w:hint="eastAsia"/>
              </w:rPr>
            </w:pPr>
            <w:r>
              <w:t>7</w:t>
            </w:r>
            <w:r>
              <w:rPr>
                <w:rFonts w:hint="eastAsia"/>
              </w:rPr>
              <w:t>、全球第二大石油生产商俄罗斯石油</w:t>
            </w:r>
            <w:r>
              <w:rPr>
                <w:rFonts w:hint="eastAsia"/>
              </w:rPr>
              <w:t>(</w:t>
            </w:r>
            <w:proofErr w:type="spellStart"/>
            <w:r>
              <w:rPr>
                <w:rFonts w:hint="eastAsia"/>
              </w:rPr>
              <w:t>Rosneft</w:t>
            </w:r>
            <w:proofErr w:type="spellEnd"/>
            <w:r>
              <w:rPr>
                <w:rFonts w:hint="eastAsia"/>
              </w:rPr>
              <w:t>)</w:t>
            </w:r>
            <w:r>
              <w:rPr>
                <w:rFonts w:hint="eastAsia"/>
              </w:rPr>
              <w:t>首席执行官</w:t>
            </w:r>
            <w:proofErr w:type="spellStart"/>
            <w:r>
              <w:rPr>
                <w:rFonts w:hint="eastAsia"/>
              </w:rPr>
              <w:t>Sechin</w:t>
            </w:r>
            <w:proofErr w:type="spellEnd"/>
            <w:r>
              <w:rPr>
                <w:rFonts w:hint="eastAsia"/>
              </w:rPr>
              <w:t>表示，全球范围内接下来或再度面临严重</w:t>
            </w:r>
            <w:r>
              <w:rPr>
                <w:rFonts w:hint="eastAsia"/>
              </w:rPr>
              <w:lastRenderedPageBreak/>
              <w:t>“油荒”的局面，原因是过于激进的新能源替代政策导致石油领域开放勘探投资活动力度不足，使之无法满足仍在增长中的需求。</w:t>
            </w:r>
          </w:p>
          <w:p w:rsidR="009C12F7" w:rsidRDefault="009C12F7" w:rsidP="009C12F7">
            <w:pPr>
              <w:rPr>
                <w:rFonts w:hint="eastAsia"/>
              </w:rPr>
            </w:pPr>
            <w:r>
              <w:t>8</w:t>
            </w:r>
            <w:r>
              <w:rPr>
                <w:rFonts w:hint="eastAsia"/>
              </w:rPr>
              <w:t>、虽然协调谈判的欧盟特使曾表示，他相信本周的谈判将达成协议，但其他高级外交官表示，最艰难的决定仍在前方。</w:t>
            </w:r>
          </w:p>
          <w:p w:rsidR="009C12F7" w:rsidRDefault="009C12F7" w:rsidP="009C12F7">
            <w:pPr>
              <w:rPr>
                <w:rFonts w:hint="eastAsia"/>
              </w:rPr>
            </w:pPr>
            <w:r>
              <w:t>9</w:t>
            </w:r>
            <w:r>
              <w:rPr>
                <w:rFonts w:hint="eastAsia"/>
              </w:rPr>
              <w:t>、英国石油首席执行官：页岩油生产似乎“保持克制”。</w:t>
            </w:r>
          </w:p>
          <w:p w:rsidR="009C12F7" w:rsidRDefault="009C12F7" w:rsidP="009C12F7">
            <w:pPr>
              <w:rPr>
                <w:rFonts w:hint="eastAsia"/>
              </w:rPr>
            </w:pPr>
            <w:r>
              <w:t>10</w:t>
            </w:r>
            <w:r>
              <w:rPr>
                <w:rFonts w:hint="eastAsia"/>
              </w:rPr>
              <w:t>、海关总署数据显示，中国</w:t>
            </w:r>
            <w:r>
              <w:rPr>
                <w:rFonts w:hint="eastAsia"/>
              </w:rPr>
              <w:t>5</w:t>
            </w:r>
            <w:r>
              <w:rPr>
                <w:rFonts w:hint="eastAsia"/>
              </w:rPr>
              <w:t>月原油进口</w:t>
            </w:r>
            <w:r>
              <w:rPr>
                <w:rFonts w:hint="eastAsia"/>
              </w:rPr>
              <w:t>4097</w:t>
            </w:r>
            <w:r>
              <w:rPr>
                <w:rFonts w:hint="eastAsia"/>
              </w:rPr>
              <w:t>万吨，较上月增加</w:t>
            </w:r>
            <w:r>
              <w:rPr>
                <w:rFonts w:hint="eastAsia"/>
              </w:rPr>
              <w:t>61</w:t>
            </w:r>
            <w:r>
              <w:rPr>
                <w:rFonts w:hint="eastAsia"/>
              </w:rPr>
              <w:t>万吨，增幅</w:t>
            </w:r>
            <w:r>
              <w:rPr>
                <w:rFonts w:hint="eastAsia"/>
              </w:rPr>
              <w:t>1.51%</w:t>
            </w:r>
            <w:r>
              <w:rPr>
                <w:rFonts w:hint="eastAsia"/>
              </w:rPr>
              <w:t>。成品油进口</w:t>
            </w:r>
            <w:r>
              <w:rPr>
                <w:rFonts w:hint="eastAsia"/>
              </w:rPr>
              <w:t>234.1</w:t>
            </w:r>
            <w:r>
              <w:rPr>
                <w:rFonts w:hint="eastAsia"/>
              </w:rPr>
              <w:t>万吨，较上月增加</w:t>
            </w:r>
            <w:r>
              <w:rPr>
                <w:rFonts w:hint="eastAsia"/>
              </w:rPr>
              <w:t>38.1</w:t>
            </w:r>
            <w:r>
              <w:rPr>
                <w:rFonts w:hint="eastAsia"/>
              </w:rPr>
              <w:t>万吨，增幅</w:t>
            </w:r>
            <w:r>
              <w:rPr>
                <w:rFonts w:hint="eastAsia"/>
              </w:rPr>
              <w:t>19.4%.</w:t>
            </w:r>
          </w:p>
          <w:p w:rsidR="009C12F7" w:rsidRDefault="009C12F7" w:rsidP="009C12F7">
            <w:pPr>
              <w:rPr>
                <w:rFonts w:hint="eastAsia"/>
              </w:rPr>
            </w:pPr>
            <w:r>
              <w:t>11</w:t>
            </w:r>
            <w:r>
              <w:rPr>
                <w:rFonts w:hint="eastAsia"/>
              </w:rPr>
              <w:t>、作为世界上两个最大的产油国，俄罗斯和沙特计划无视国际能源机构</w:t>
            </w:r>
            <w:r>
              <w:rPr>
                <w:rFonts w:hint="eastAsia"/>
              </w:rPr>
              <w:t>(IEA)</w:t>
            </w:r>
            <w:r>
              <w:rPr>
                <w:rFonts w:hint="eastAsia"/>
              </w:rPr>
              <w:t>的建议，称将继续在石油和天然气领域投资，并拒绝了在气候危机不断加深的情况下大幅减少化石燃料使用的呼吁。</w:t>
            </w:r>
          </w:p>
          <w:p w:rsidR="009C12F7" w:rsidRDefault="009C12F7" w:rsidP="009C12F7">
            <w:pPr>
              <w:rPr>
                <w:rFonts w:hint="eastAsia"/>
              </w:rPr>
            </w:pPr>
            <w:r>
              <w:t>12</w:t>
            </w:r>
            <w:r>
              <w:rPr>
                <w:rFonts w:hint="eastAsia"/>
              </w:rPr>
              <w:t>、上周四，俄罗斯副总理诺瓦克</w:t>
            </w:r>
            <w:r>
              <w:rPr>
                <w:rFonts w:hint="eastAsia"/>
              </w:rPr>
              <w:t>(Alexander Novak)</w:t>
            </w:r>
            <w:r>
              <w:rPr>
                <w:rFonts w:hint="eastAsia"/>
              </w:rPr>
              <w:t>在圣彼得堡国际经济论坛上发表讲话时表示，国际能源署表面上是通过“反向计算”，得出了到</w:t>
            </w:r>
            <w:r>
              <w:rPr>
                <w:rFonts w:hint="eastAsia"/>
              </w:rPr>
              <w:t>2050</w:t>
            </w:r>
            <w:r>
              <w:rPr>
                <w:rFonts w:hint="eastAsia"/>
              </w:rPr>
              <w:t>年实现净零排放的结论。在他看来，这是一种过于简单化的做法，也是不现实的。</w:t>
            </w:r>
          </w:p>
          <w:p w:rsidR="00CF36E8" w:rsidRPr="009F3CDD" w:rsidRDefault="009C12F7" w:rsidP="009C12F7">
            <w:pPr>
              <w:rPr>
                <w:rFonts w:ascii="宋体" w:hAnsi="宋体" w:cs="宋体"/>
                <w:color w:val="333333"/>
                <w:spacing w:val="10"/>
                <w:sz w:val="18"/>
                <w:szCs w:val="18"/>
              </w:rPr>
            </w:pPr>
            <w:r>
              <w:t>13</w:t>
            </w:r>
            <w:r>
              <w:rPr>
                <w:rFonts w:hint="eastAsia"/>
              </w:rPr>
              <w:t>、全球最大独立石油交易商</w:t>
            </w:r>
            <w:r>
              <w:rPr>
                <w:rFonts w:hint="eastAsia"/>
              </w:rPr>
              <w:t>Vitol</w:t>
            </w:r>
            <w:r>
              <w:rPr>
                <w:rFonts w:hint="eastAsia"/>
              </w:rPr>
              <w:t>集团称，由于自去年新冠病毒疫情爆发以来，美国页岩油开采行情活动受到了巨大冲击，且眼下还受到美国拜登政府的“绿色能源”新政制约，令其产能恢复进度进一步慢于市场此前预期；这也意味着在一度遭受了美国页岩油领域的强力挑战之后，</w:t>
            </w:r>
            <w:r>
              <w:rPr>
                <w:rFonts w:hint="eastAsia"/>
              </w:rPr>
              <w:t>OPEC</w:t>
            </w:r>
            <w:r>
              <w:rPr>
                <w:rFonts w:hint="eastAsia"/>
              </w:rPr>
              <w:t>及其盟友，也就是</w:t>
            </w:r>
            <w:r>
              <w:rPr>
                <w:rFonts w:hint="eastAsia"/>
              </w:rPr>
              <w:t>OPEC+</w:t>
            </w:r>
            <w:r>
              <w:rPr>
                <w:rFonts w:hint="eastAsia"/>
              </w:rPr>
              <w:t>，当前正重新掌握了全球石油市场的定价主导权。</w:t>
            </w:r>
          </w:p>
        </w:tc>
      </w:tr>
      <w:tr w:rsidR="00CF6558">
        <w:trPr>
          <w:trHeight w:val="382"/>
        </w:trPr>
        <w:tc>
          <w:tcPr>
            <w:tcW w:w="10100" w:type="dxa"/>
          </w:tcPr>
          <w:p w:rsidR="00CF6558" w:rsidRPr="00674EA9" w:rsidRDefault="00653621">
            <w:pPr>
              <w:pBdr>
                <w:top w:val="none" w:sz="0" w:space="0" w:color="000000"/>
                <w:left w:val="none" w:sz="0" w:space="0" w:color="000000"/>
                <w:bottom w:val="none" w:sz="0" w:space="0" w:color="000000"/>
                <w:right w:val="none" w:sz="0" w:space="0" w:color="000000"/>
              </w:pBdr>
              <w:spacing w:line="340" w:lineRule="exact"/>
              <w:ind w:left="-45"/>
              <w:jc w:val="center"/>
            </w:pPr>
            <w:r w:rsidRPr="00674EA9">
              <w:rPr>
                <w:rFonts w:hint="eastAsia"/>
              </w:rPr>
              <w:lastRenderedPageBreak/>
              <w:t>农产品产业链</w:t>
            </w:r>
          </w:p>
        </w:tc>
      </w:tr>
      <w:tr w:rsidR="00CF6558">
        <w:trPr>
          <w:trHeight w:val="406"/>
        </w:trPr>
        <w:tc>
          <w:tcPr>
            <w:tcW w:w="10100" w:type="dxa"/>
          </w:tcPr>
          <w:p w:rsidR="00ED3265" w:rsidRPr="009F3CDD" w:rsidRDefault="009C12F7" w:rsidP="009D063D">
            <w:pPr>
              <w:rPr>
                <w:rFonts w:ascii="宋体" w:hAnsi="宋体" w:cs="宋体"/>
                <w:color w:val="333333"/>
                <w:spacing w:val="10"/>
                <w:sz w:val="18"/>
                <w:szCs w:val="18"/>
              </w:rPr>
            </w:pPr>
            <w:r>
              <w:t>1</w:t>
            </w:r>
            <w:r>
              <w:t>、美国农业部</w:t>
            </w:r>
            <w:proofErr w:type="gramStart"/>
            <w:r>
              <w:t>周度出口</w:t>
            </w:r>
            <w:proofErr w:type="gramEnd"/>
            <w:r>
              <w:t>销售报告显示，美国对中国（大陆）大豆出口销售总量同比增长</w:t>
            </w:r>
            <w:r>
              <w:t>1.39</w:t>
            </w:r>
            <w:r>
              <w:t>倍，前一周同比增加</w:t>
            </w:r>
            <w:r>
              <w:t>1.42</w:t>
            </w:r>
            <w:r>
              <w:t>倍。截止到</w:t>
            </w:r>
            <w:r>
              <w:t>2020</w:t>
            </w:r>
            <w:r>
              <w:t>年</w:t>
            </w:r>
            <w:r>
              <w:t>5</w:t>
            </w:r>
            <w:r>
              <w:t>月</w:t>
            </w:r>
            <w:r>
              <w:t>27</w:t>
            </w:r>
            <w:r>
              <w:t>日，</w:t>
            </w:r>
            <w:r>
              <w:t>2020/21</w:t>
            </w:r>
            <w:r>
              <w:t>年度（始于</w:t>
            </w:r>
            <w:r>
              <w:t>9</w:t>
            </w:r>
            <w:r>
              <w:t>月</w:t>
            </w:r>
            <w:r>
              <w:t>1</w:t>
            </w:r>
            <w:r>
              <w:t>日）美国对中国（大陆地区）大豆出口装船量为</w:t>
            </w:r>
            <w:r>
              <w:t>3501</w:t>
            </w:r>
            <w:r>
              <w:t>万吨，高于去年同期的</w:t>
            </w:r>
            <w:r>
              <w:t>1273</w:t>
            </w:r>
            <w:r>
              <w:t>万吨。（我的农产品网）</w:t>
            </w:r>
            <w:r>
              <w:br/>
              <w:t>2</w:t>
            </w:r>
            <w:r>
              <w:t>、印尼政府官员表示，印尼尚未决定是否削减毛棕榈油出口费。棕榈油出口费已经连续五个月保持在最高水平，</w:t>
            </w:r>
            <w:proofErr w:type="gramStart"/>
            <w:r>
              <w:t>令需求</w:t>
            </w:r>
            <w:proofErr w:type="gramEnd"/>
            <w:r>
              <w:t>受损。（我的农产品网）</w:t>
            </w:r>
            <w:r>
              <w:br/>
              <w:t>3</w:t>
            </w:r>
            <w:r>
              <w:t>、嘉吉公司宣布，将在印尼苏门答腊岛南部的</w:t>
            </w:r>
            <w:proofErr w:type="gramStart"/>
            <w:r>
              <w:t>楠榜省</w:t>
            </w:r>
            <w:proofErr w:type="gramEnd"/>
            <w:r>
              <w:t>建设一座耗资</w:t>
            </w:r>
            <w:r>
              <w:t>2</w:t>
            </w:r>
            <w:r>
              <w:t>亿美元的棕榈油精炼厂，加快发展可持续棕榈供应链的步伐。（我的农产品网）</w:t>
            </w:r>
          </w:p>
        </w:tc>
      </w:tr>
      <w:tr w:rsidR="00CF6558">
        <w:trPr>
          <w:trHeight w:val="400"/>
        </w:trPr>
        <w:tc>
          <w:tcPr>
            <w:tcW w:w="10100" w:type="dxa"/>
          </w:tcPr>
          <w:p w:rsidR="00CF6558" w:rsidRPr="009F3CDD" w:rsidRDefault="00653621" w:rsidP="000D3C5F">
            <w:pPr>
              <w:pBdr>
                <w:top w:val="none" w:sz="0" w:space="0" w:color="000000"/>
                <w:left w:val="none" w:sz="0" w:space="0" w:color="000000"/>
                <w:bottom w:val="none" w:sz="0" w:space="0" w:color="000000"/>
                <w:right w:val="none" w:sz="0" w:space="0" w:color="000000"/>
              </w:pBdr>
              <w:jc w:val="center"/>
              <w:rPr>
                <w:rFonts w:ascii="宋体" w:hAnsi="宋体" w:cs="宋体"/>
                <w:color w:val="333333"/>
                <w:spacing w:val="10"/>
                <w:sz w:val="18"/>
                <w:szCs w:val="18"/>
              </w:rPr>
            </w:pPr>
            <w:proofErr w:type="gramStart"/>
            <w:r w:rsidRPr="00674EA9">
              <w:rPr>
                <w:rFonts w:hint="eastAsia"/>
              </w:rPr>
              <w:t>软商品</w:t>
            </w:r>
            <w:proofErr w:type="gramEnd"/>
          </w:p>
        </w:tc>
      </w:tr>
      <w:tr w:rsidR="00CF6558">
        <w:trPr>
          <w:trHeight w:val="90"/>
        </w:trPr>
        <w:tc>
          <w:tcPr>
            <w:tcW w:w="10100" w:type="dxa"/>
          </w:tcPr>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1、随着6月份滑准税配额开始使用，港口美金现货资源或受到市场青睐，港口美金资源或将转为国内新的棉花供应，内外价差也将承压回落。（中国棉花网）</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2、广泛的调研对象均反应2021年新疆气候灾害非常严重，经统计权重调整后，预计2021年南疆棉花平均单产同比下降14.9%。（中国棉花网）</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3、截至6月6日当周，美棉种植率为71%，前周为64%，去年同期为76%，五年均值为78%。美棉现蕾率为9%，前周为6%，去年同期为12%，五年均值为11%。美棉作物生长优良率为46%，前周为43%，去年同期为43%。（纺织资讯）</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4、国际棉花咨询委员会(ICAC)6月全球产需预测认为，2021/22年度全球棉花产量增长5%达到2550万吨，消费量增长2%为2530万吨,期末库存小幅减少到2200万吨。（华瑞信息）</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5、5月下旬以来中国各</w:t>
            </w:r>
            <w:proofErr w:type="gramStart"/>
            <w:r w:rsidRPr="00905CB2">
              <w:rPr>
                <w:rFonts w:ascii="宋体" w:hAnsi="宋体" w:cs="宋体" w:hint="eastAsia"/>
                <w:color w:val="333333"/>
                <w:spacing w:val="10"/>
                <w:sz w:val="18"/>
                <w:szCs w:val="18"/>
              </w:rPr>
              <w:t>主港外棉通关</w:t>
            </w:r>
            <w:proofErr w:type="gramEnd"/>
            <w:r w:rsidRPr="00905CB2">
              <w:rPr>
                <w:rFonts w:ascii="宋体" w:hAnsi="宋体" w:cs="宋体" w:hint="eastAsia"/>
                <w:color w:val="333333"/>
                <w:spacing w:val="10"/>
                <w:sz w:val="18"/>
                <w:szCs w:val="18"/>
              </w:rPr>
              <w:t>压力较大，出现滞缓，保税棉入库也排起了长队，一些位置好、费用合理、出入便捷的仓库</w:t>
            </w:r>
            <w:proofErr w:type="gramStart"/>
            <w:r w:rsidRPr="00905CB2">
              <w:rPr>
                <w:rFonts w:ascii="宋体" w:hAnsi="宋体" w:cs="宋体" w:hint="eastAsia"/>
                <w:color w:val="333333"/>
                <w:spacing w:val="10"/>
                <w:sz w:val="18"/>
                <w:szCs w:val="18"/>
              </w:rPr>
              <w:t>甚至棉满为患</w:t>
            </w:r>
            <w:proofErr w:type="gramEnd"/>
            <w:r w:rsidRPr="00905CB2">
              <w:rPr>
                <w:rFonts w:ascii="宋体" w:hAnsi="宋体" w:cs="宋体" w:hint="eastAsia"/>
                <w:color w:val="333333"/>
                <w:spacing w:val="10"/>
                <w:sz w:val="18"/>
                <w:szCs w:val="18"/>
              </w:rPr>
              <w:t>，货主不得不支付高额滞纳金。（农产品期货网）</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6、联合国粮农组织（FAO）3日发布数据显示，5月全球粮食价格指数升至127.1点，为2011年9月来的最高水平。（农产品期货网）</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7、印度政府出台新规划：2023年后新能源汽车燃油中混合使用20%的乙醇，有望改变印度蔗糖产业的结构性问题。（云南糖网）</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8、巴西干旱损及作物前景，糖市看涨情绪燃起。据CFTC公布的最新数据显示，截至6月1日当周，对冲基金及大型投机客持有的原糖净多头</w:t>
            </w:r>
            <w:proofErr w:type="gramStart"/>
            <w:r w:rsidRPr="00905CB2">
              <w:rPr>
                <w:rFonts w:ascii="宋体" w:hAnsi="宋体" w:cs="宋体" w:hint="eastAsia"/>
                <w:color w:val="333333"/>
                <w:spacing w:val="10"/>
                <w:sz w:val="18"/>
                <w:szCs w:val="18"/>
              </w:rPr>
              <w:t>仓位</w:t>
            </w:r>
            <w:proofErr w:type="gramEnd"/>
            <w:r w:rsidRPr="00905CB2">
              <w:rPr>
                <w:rFonts w:ascii="宋体" w:hAnsi="宋体" w:cs="宋体" w:hint="eastAsia"/>
                <w:color w:val="333333"/>
                <w:spacing w:val="10"/>
                <w:sz w:val="18"/>
                <w:szCs w:val="18"/>
              </w:rPr>
              <w:t>环比翻番，至269226手。（云南糖网）</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lastRenderedPageBreak/>
              <w:t>9、截至2021年5月底，本制糖期全国共生产食糖1066.05万吨（上期产糖1040.72万吨）；本期全国累计销售食糖589.26万吨（上期631.09万吨），累计</w:t>
            </w:r>
            <w:proofErr w:type="gramStart"/>
            <w:r w:rsidRPr="00905CB2">
              <w:rPr>
                <w:rFonts w:ascii="宋体" w:hAnsi="宋体" w:cs="宋体" w:hint="eastAsia"/>
                <w:color w:val="333333"/>
                <w:spacing w:val="10"/>
                <w:sz w:val="18"/>
                <w:szCs w:val="18"/>
              </w:rPr>
              <w:t>销糖率</w:t>
            </w:r>
            <w:proofErr w:type="gramEnd"/>
            <w:r w:rsidRPr="00905CB2">
              <w:rPr>
                <w:rFonts w:ascii="宋体" w:hAnsi="宋体" w:cs="宋体" w:hint="eastAsia"/>
                <w:color w:val="333333"/>
                <w:spacing w:val="10"/>
                <w:sz w:val="18"/>
                <w:szCs w:val="18"/>
              </w:rPr>
              <w:t>55.28%（上期60.64%）。（糖业协会）</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10、2020/21榨季广西全区累计入</w:t>
            </w:r>
            <w:proofErr w:type="gramStart"/>
            <w:r w:rsidRPr="00905CB2">
              <w:rPr>
                <w:rFonts w:ascii="宋体" w:hAnsi="宋体" w:cs="宋体" w:hint="eastAsia"/>
                <w:color w:val="333333"/>
                <w:spacing w:val="10"/>
                <w:sz w:val="18"/>
                <w:szCs w:val="18"/>
              </w:rPr>
              <w:t>榨</w:t>
            </w:r>
            <w:proofErr w:type="gramEnd"/>
            <w:r w:rsidRPr="00905CB2">
              <w:rPr>
                <w:rFonts w:ascii="宋体" w:hAnsi="宋体" w:cs="宋体" w:hint="eastAsia"/>
                <w:color w:val="333333"/>
                <w:spacing w:val="10"/>
                <w:sz w:val="18"/>
                <w:szCs w:val="18"/>
              </w:rPr>
              <w:t>甘蔗4921万吨，产混合糖628.79万吨，同比增加28.79万吨；产糖率12.78%，同比下降0.33个百分点；截止5月31日，累计销糖325.55万吨，同比减少48.45万吨；产销率51.77%，同比减少10.56个百分点。（农产品期货网）</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11、截至周四，海南产区国营厂原料胶水收购价至12500-12700元/吨（</w:t>
            </w:r>
            <w:proofErr w:type="gramStart"/>
            <w:r w:rsidRPr="00905CB2">
              <w:rPr>
                <w:rFonts w:ascii="宋体" w:hAnsi="宋体" w:cs="宋体" w:hint="eastAsia"/>
                <w:color w:val="333333"/>
                <w:spacing w:val="10"/>
                <w:sz w:val="18"/>
                <w:szCs w:val="18"/>
              </w:rPr>
              <w:t>制浓乳</w:t>
            </w:r>
            <w:proofErr w:type="gramEnd"/>
            <w:r w:rsidRPr="00905CB2">
              <w:rPr>
                <w:rFonts w:ascii="宋体" w:hAnsi="宋体" w:cs="宋体" w:hint="eastAsia"/>
                <w:color w:val="333333"/>
                <w:spacing w:val="10"/>
                <w:sz w:val="18"/>
                <w:szCs w:val="18"/>
              </w:rPr>
              <w:t>），较上周四下跌1300元/吨；胶水收购指导价为12300元/吨（制全乳），较上周四跌700元/吨。（天然橡胶网）</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12、马来西亚政府宣布从6月1日至14日全国进行全面封锁，但对于橡胶种植园和商品部门及其供应链将被允许运营，橡胶手套允许以60%的劳动力产能运营，汽车（车辆和零部件）允许以10%的劳动力运营。（天然橡胶网）</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13、中汽协公布，5月上中旬，国内11家重点汽车企业完成生产98.3万辆，同比下降10.7%。其中，乘用车减少9.9%，商用</w:t>
            </w:r>
            <w:proofErr w:type="gramStart"/>
            <w:r w:rsidRPr="00905CB2">
              <w:rPr>
                <w:rFonts w:ascii="宋体" w:hAnsi="宋体" w:cs="宋体" w:hint="eastAsia"/>
                <w:color w:val="333333"/>
                <w:spacing w:val="10"/>
                <w:sz w:val="18"/>
                <w:szCs w:val="18"/>
              </w:rPr>
              <w:t>车减少</w:t>
            </w:r>
            <w:proofErr w:type="gramEnd"/>
            <w:r w:rsidRPr="00905CB2">
              <w:rPr>
                <w:rFonts w:ascii="宋体" w:hAnsi="宋体" w:cs="宋体" w:hint="eastAsia"/>
                <w:color w:val="333333"/>
                <w:spacing w:val="10"/>
                <w:sz w:val="18"/>
                <w:szCs w:val="18"/>
              </w:rPr>
              <w:t>14.1%。</w:t>
            </w:r>
            <w:proofErr w:type="gramStart"/>
            <w:r w:rsidRPr="00905CB2">
              <w:rPr>
                <w:rFonts w:ascii="宋体" w:hAnsi="宋体" w:cs="宋体" w:hint="eastAsia"/>
                <w:color w:val="333333"/>
                <w:spacing w:val="10"/>
                <w:sz w:val="18"/>
                <w:szCs w:val="18"/>
              </w:rPr>
              <w:t>5月重卡销量</w:t>
            </w:r>
            <w:proofErr w:type="gramEnd"/>
            <w:r w:rsidRPr="00905CB2">
              <w:rPr>
                <w:rFonts w:ascii="宋体" w:hAnsi="宋体" w:cs="宋体" w:hint="eastAsia"/>
                <w:color w:val="333333"/>
                <w:spacing w:val="10"/>
                <w:sz w:val="18"/>
                <w:szCs w:val="18"/>
              </w:rPr>
              <w:t>预计将出现今年以来的首次下滑。（橡胶技术网）</w:t>
            </w:r>
          </w:p>
          <w:p w:rsidR="00905CB2" w:rsidRPr="00905CB2" w:rsidRDefault="00905CB2" w:rsidP="00905CB2">
            <w:pPr>
              <w:rPr>
                <w:rFonts w:ascii="宋体" w:hAnsi="宋体" w:cs="宋体" w:hint="eastAsia"/>
                <w:color w:val="333333"/>
                <w:spacing w:val="10"/>
                <w:sz w:val="18"/>
                <w:szCs w:val="18"/>
              </w:rPr>
            </w:pPr>
            <w:r w:rsidRPr="00905CB2">
              <w:rPr>
                <w:rFonts w:ascii="宋体" w:hAnsi="宋体" w:cs="宋体" w:hint="eastAsia"/>
                <w:color w:val="333333"/>
                <w:spacing w:val="10"/>
                <w:sz w:val="18"/>
                <w:szCs w:val="18"/>
              </w:rPr>
              <w:t>14、作为全世界最大的橡胶生产地区，东南亚的橡胶供应决定着下游轮胎产业的兴衰，而疫情使得东南亚地区几近停摆，国内轮胎行业赖以生存的橡胶供应链有可能中断。（橡胶技术网）</w:t>
            </w:r>
          </w:p>
          <w:p w:rsidR="00CF6558" w:rsidRPr="00953C5E" w:rsidRDefault="00905CB2" w:rsidP="00905CB2">
            <w:pPr>
              <w:rPr>
                <w:rFonts w:ascii="inherit" w:hAnsi="inherit" w:hint="eastAsia"/>
                <w:color w:val="000000"/>
                <w:kern w:val="0"/>
                <w:szCs w:val="21"/>
              </w:rPr>
            </w:pPr>
            <w:r w:rsidRPr="00905CB2">
              <w:rPr>
                <w:rFonts w:ascii="宋体" w:hAnsi="宋体" w:cs="宋体" w:hint="eastAsia"/>
                <w:color w:val="333333"/>
                <w:spacing w:val="10"/>
                <w:sz w:val="18"/>
                <w:szCs w:val="18"/>
              </w:rPr>
              <w:t>15、2021年5月中国进口天然及合成橡胶（含胶乳）合计46.6万吨，较2020年同期的44.1万吨增长5.7%。1-5月进口共计283.3万吨，较2020年同期的259.8万吨增长9%。（WIND）</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3"/>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w:t>
      </w:r>
      <w:proofErr w:type="gramStart"/>
      <w:r>
        <w:rPr>
          <w:rFonts w:ascii="宋体" w:hAnsi="宋体" w:hint="eastAsia"/>
          <w:color w:val="000000"/>
        </w:rPr>
        <w:t>或征价</w:t>
      </w:r>
      <w:proofErr w:type="gramEnd"/>
      <w:r>
        <w:rPr>
          <w:rFonts w:ascii="宋体" w:hAnsi="宋体" w:hint="eastAsia"/>
          <w:color w:val="000000"/>
        </w:rPr>
        <w:t>，投资者据此</w:t>
      </w:r>
      <w:proofErr w:type="gramStart"/>
      <w:r>
        <w:rPr>
          <w:rFonts w:ascii="宋体" w:hAnsi="宋体" w:hint="eastAsia"/>
          <w:color w:val="000000"/>
        </w:rPr>
        <w:t>作出</w:t>
      </w:r>
      <w:proofErr w:type="gramEnd"/>
      <w:r>
        <w:rPr>
          <w:rFonts w:ascii="宋体" w:hAnsi="宋体" w:hint="eastAsia"/>
          <w:color w:val="000000"/>
        </w:rPr>
        <w:t>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AA" w:rsidRDefault="00A26DAA">
      <w:r>
        <w:separator/>
      </w:r>
    </w:p>
  </w:endnote>
  <w:endnote w:type="continuationSeparator" w:id="0">
    <w:p w:rsidR="00A26DAA" w:rsidRDefault="00A2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inherit">
    <w:altName w:val="Times New Roman"/>
    <w:charset w:val="00"/>
    <w:family w:val="roman"/>
    <w:pitch w:val="default"/>
  </w:font>
  <w:font w:name="Cambria">
    <w:altName w:val="Arial Unicode MS"/>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905CB2">
      <w:rPr>
        <w:rStyle w:val="aff8"/>
        <w:rFonts w:ascii="仿宋_GB2312" w:eastAsia="仿宋_GB2312" w:hAnsi="仿宋_GB2312"/>
        <w:b/>
        <w:noProof/>
        <w:color w:val="CC0000"/>
        <w:sz w:val="30"/>
      </w:rPr>
      <w:t>8</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AA" w:rsidRDefault="00A26DAA">
      <w:r>
        <w:separator/>
      </w:r>
    </w:p>
  </w:footnote>
  <w:footnote w:type="continuationSeparator" w:id="0">
    <w:p w:rsidR="00A26DAA" w:rsidRDefault="00A26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4594"/>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5CC"/>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8B0"/>
    <w:rsid w:val="000769CF"/>
    <w:rsid w:val="00076D69"/>
    <w:rsid w:val="00077B13"/>
    <w:rsid w:val="00077D26"/>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BE5"/>
    <w:rsid w:val="00097D48"/>
    <w:rsid w:val="000A0EA3"/>
    <w:rsid w:val="000A0EBF"/>
    <w:rsid w:val="000A1241"/>
    <w:rsid w:val="000A1BF4"/>
    <w:rsid w:val="000A201F"/>
    <w:rsid w:val="000A33E7"/>
    <w:rsid w:val="000A4113"/>
    <w:rsid w:val="000A4DC1"/>
    <w:rsid w:val="000A6D18"/>
    <w:rsid w:val="000A73DA"/>
    <w:rsid w:val="000A7530"/>
    <w:rsid w:val="000A7743"/>
    <w:rsid w:val="000B059A"/>
    <w:rsid w:val="000B1FE3"/>
    <w:rsid w:val="000B2560"/>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3C5F"/>
    <w:rsid w:val="000D5673"/>
    <w:rsid w:val="000D5F2D"/>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0DAC"/>
    <w:rsid w:val="000F2E28"/>
    <w:rsid w:val="000F39AD"/>
    <w:rsid w:val="000F3B3C"/>
    <w:rsid w:val="000F4B79"/>
    <w:rsid w:val="000F5FA1"/>
    <w:rsid w:val="000F6104"/>
    <w:rsid w:val="000F6479"/>
    <w:rsid w:val="000F7A77"/>
    <w:rsid w:val="001003DD"/>
    <w:rsid w:val="00100969"/>
    <w:rsid w:val="00100D18"/>
    <w:rsid w:val="001023E9"/>
    <w:rsid w:val="00103CB5"/>
    <w:rsid w:val="00103CD4"/>
    <w:rsid w:val="00104535"/>
    <w:rsid w:val="00104F4D"/>
    <w:rsid w:val="00105581"/>
    <w:rsid w:val="00105CBD"/>
    <w:rsid w:val="00106321"/>
    <w:rsid w:val="001065BD"/>
    <w:rsid w:val="001066E9"/>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2A8E"/>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6BA"/>
    <w:rsid w:val="00180D66"/>
    <w:rsid w:val="001817B2"/>
    <w:rsid w:val="00181B67"/>
    <w:rsid w:val="00181C45"/>
    <w:rsid w:val="001822F7"/>
    <w:rsid w:val="0018271B"/>
    <w:rsid w:val="001835EC"/>
    <w:rsid w:val="0018365A"/>
    <w:rsid w:val="00183E89"/>
    <w:rsid w:val="0018435A"/>
    <w:rsid w:val="001853D9"/>
    <w:rsid w:val="0018574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0D36"/>
    <w:rsid w:val="001A1DA7"/>
    <w:rsid w:val="001A2C80"/>
    <w:rsid w:val="001A2DAB"/>
    <w:rsid w:val="001A3D40"/>
    <w:rsid w:val="001A3F97"/>
    <w:rsid w:val="001A57CB"/>
    <w:rsid w:val="001A5D24"/>
    <w:rsid w:val="001A6121"/>
    <w:rsid w:val="001A703F"/>
    <w:rsid w:val="001A75B1"/>
    <w:rsid w:val="001B0026"/>
    <w:rsid w:val="001B0B98"/>
    <w:rsid w:val="001B0C37"/>
    <w:rsid w:val="001B15DF"/>
    <w:rsid w:val="001B1B7C"/>
    <w:rsid w:val="001B284B"/>
    <w:rsid w:val="001B42AB"/>
    <w:rsid w:val="001B4605"/>
    <w:rsid w:val="001B488A"/>
    <w:rsid w:val="001B4D86"/>
    <w:rsid w:val="001B594D"/>
    <w:rsid w:val="001B5F77"/>
    <w:rsid w:val="001B5F87"/>
    <w:rsid w:val="001C025C"/>
    <w:rsid w:val="001C0347"/>
    <w:rsid w:val="001C14E4"/>
    <w:rsid w:val="001C1DAC"/>
    <w:rsid w:val="001C21F3"/>
    <w:rsid w:val="001C38C2"/>
    <w:rsid w:val="001C3D1B"/>
    <w:rsid w:val="001C4A42"/>
    <w:rsid w:val="001C597F"/>
    <w:rsid w:val="001C5FED"/>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2C1F"/>
    <w:rsid w:val="001E3998"/>
    <w:rsid w:val="001E45DC"/>
    <w:rsid w:val="001E5C44"/>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0790"/>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3D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106"/>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6FC"/>
    <w:rsid w:val="002C2C10"/>
    <w:rsid w:val="002C3AA5"/>
    <w:rsid w:val="002C4ACD"/>
    <w:rsid w:val="002C4D18"/>
    <w:rsid w:val="002C4E52"/>
    <w:rsid w:val="002C594B"/>
    <w:rsid w:val="002C5B56"/>
    <w:rsid w:val="002C7590"/>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021"/>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7EA"/>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39B"/>
    <w:rsid w:val="003339EF"/>
    <w:rsid w:val="00340CA3"/>
    <w:rsid w:val="00340F7C"/>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D0"/>
    <w:rsid w:val="003500F5"/>
    <w:rsid w:val="00350EF7"/>
    <w:rsid w:val="00350FDB"/>
    <w:rsid w:val="0035210B"/>
    <w:rsid w:val="00353599"/>
    <w:rsid w:val="00353BE8"/>
    <w:rsid w:val="00354717"/>
    <w:rsid w:val="003548EA"/>
    <w:rsid w:val="00354918"/>
    <w:rsid w:val="00355474"/>
    <w:rsid w:val="00355675"/>
    <w:rsid w:val="00357C21"/>
    <w:rsid w:val="00360D35"/>
    <w:rsid w:val="00361440"/>
    <w:rsid w:val="003614FA"/>
    <w:rsid w:val="003636E5"/>
    <w:rsid w:val="003637C7"/>
    <w:rsid w:val="0036386C"/>
    <w:rsid w:val="0036473F"/>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078"/>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6B1F"/>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2499"/>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593"/>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51C7"/>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4BDD"/>
    <w:rsid w:val="00485864"/>
    <w:rsid w:val="00485F3A"/>
    <w:rsid w:val="00486872"/>
    <w:rsid w:val="004869E6"/>
    <w:rsid w:val="00487C17"/>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5EF0"/>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849"/>
    <w:rsid w:val="004E7C4E"/>
    <w:rsid w:val="004E7CB8"/>
    <w:rsid w:val="004F0A69"/>
    <w:rsid w:val="004F1A85"/>
    <w:rsid w:val="004F1EA8"/>
    <w:rsid w:val="004F2CCD"/>
    <w:rsid w:val="004F321F"/>
    <w:rsid w:val="004F387F"/>
    <w:rsid w:val="004F51C3"/>
    <w:rsid w:val="004F5207"/>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0785"/>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37CE2"/>
    <w:rsid w:val="00540A63"/>
    <w:rsid w:val="00540C36"/>
    <w:rsid w:val="00540F65"/>
    <w:rsid w:val="005410F6"/>
    <w:rsid w:val="00541408"/>
    <w:rsid w:val="00541626"/>
    <w:rsid w:val="005416BE"/>
    <w:rsid w:val="0054208D"/>
    <w:rsid w:val="00542688"/>
    <w:rsid w:val="00543FF2"/>
    <w:rsid w:val="005442C5"/>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05E"/>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41F"/>
    <w:rsid w:val="00565826"/>
    <w:rsid w:val="00565868"/>
    <w:rsid w:val="00567401"/>
    <w:rsid w:val="00567E5B"/>
    <w:rsid w:val="00567EF7"/>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B655D"/>
    <w:rsid w:val="005C08A3"/>
    <w:rsid w:val="005C0CEE"/>
    <w:rsid w:val="005C0DAF"/>
    <w:rsid w:val="005C12C1"/>
    <w:rsid w:val="005C1B83"/>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79E"/>
    <w:rsid w:val="00624EC1"/>
    <w:rsid w:val="00625BA0"/>
    <w:rsid w:val="006262A7"/>
    <w:rsid w:val="00626743"/>
    <w:rsid w:val="00627204"/>
    <w:rsid w:val="0062756B"/>
    <w:rsid w:val="0062785D"/>
    <w:rsid w:val="006278FD"/>
    <w:rsid w:val="006305B8"/>
    <w:rsid w:val="00631317"/>
    <w:rsid w:val="00631775"/>
    <w:rsid w:val="00633783"/>
    <w:rsid w:val="006337AA"/>
    <w:rsid w:val="00633CE1"/>
    <w:rsid w:val="0063401C"/>
    <w:rsid w:val="00634157"/>
    <w:rsid w:val="00634F3E"/>
    <w:rsid w:val="006357E9"/>
    <w:rsid w:val="00636473"/>
    <w:rsid w:val="006364D9"/>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4EA9"/>
    <w:rsid w:val="006751C2"/>
    <w:rsid w:val="0067611C"/>
    <w:rsid w:val="00676168"/>
    <w:rsid w:val="0067656E"/>
    <w:rsid w:val="00676F12"/>
    <w:rsid w:val="0067712D"/>
    <w:rsid w:val="006772FB"/>
    <w:rsid w:val="00677CB9"/>
    <w:rsid w:val="00677DBC"/>
    <w:rsid w:val="0068068C"/>
    <w:rsid w:val="00680D07"/>
    <w:rsid w:val="00681B8C"/>
    <w:rsid w:val="00681C9F"/>
    <w:rsid w:val="00682C86"/>
    <w:rsid w:val="006831B7"/>
    <w:rsid w:val="00684238"/>
    <w:rsid w:val="0068428C"/>
    <w:rsid w:val="0068460E"/>
    <w:rsid w:val="00684676"/>
    <w:rsid w:val="0068667B"/>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A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4A90"/>
    <w:rsid w:val="00705AEF"/>
    <w:rsid w:val="00705DB6"/>
    <w:rsid w:val="00706AF7"/>
    <w:rsid w:val="00706CB4"/>
    <w:rsid w:val="00707427"/>
    <w:rsid w:val="007079D2"/>
    <w:rsid w:val="00707BAC"/>
    <w:rsid w:val="00710445"/>
    <w:rsid w:val="0071073F"/>
    <w:rsid w:val="00710DFC"/>
    <w:rsid w:val="00711314"/>
    <w:rsid w:val="00711423"/>
    <w:rsid w:val="00711AFA"/>
    <w:rsid w:val="0071273D"/>
    <w:rsid w:val="007128D7"/>
    <w:rsid w:val="00714FF6"/>
    <w:rsid w:val="00716833"/>
    <w:rsid w:val="00717810"/>
    <w:rsid w:val="00717AB3"/>
    <w:rsid w:val="00720235"/>
    <w:rsid w:val="00721D07"/>
    <w:rsid w:val="007224C8"/>
    <w:rsid w:val="007236D4"/>
    <w:rsid w:val="00723D4B"/>
    <w:rsid w:val="00724099"/>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53D"/>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2C27"/>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623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A7D"/>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3A9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69E9"/>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95A"/>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D6"/>
    <w:rsid w:val="008C38EA"/>
    <w:rsid w:val="008C4624"/>
    <w:rsid w:val="008C749F"/>
    <w:rsid w:val="008C74BD"/>
    <w:rsid w:val="008D00E9"/>
    <w:rsid w:val="008D19DE"/>
    <w:rsid w:val="008D24E3"/>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1AF"/>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5CB2"/>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0431"/>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5712"/>
    <w:rsid w:val="0093616E"/>
    <w:rsid w:val="009363AA"/>
    <w:rsid w:val="009364C0"/>
    <w:rsid w:val="00936BE7"/>
    <w:rsid w:val="00937BBF"/>
    <w:rsid w:val="00940C13"/>
    <w:rsid w:val="0094144F"/>
    <w:rsid w:val="009417D0"/>
    <w:rsid w:val="00941CD8"/>
    <w:rsid w:val="00941D9E"/>
    <w:rsid w:val="00942301"/>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3C5E"/>
    <w:rsid w:val="009549DD"/>
    <w:rsid w:val="00955093"/>
    <w:rsid w:val="00955B38"/>
    <w:rsid w:val="00956A52"/>
    <w:rsid w:val="009578D6"/>
    <w:rsid w:val="00957AFC"/>
    <w:rsid w:val="009600AE"/>
    <w:rsid w:val="009601CA"/>
    <w:rsid w:val="00960E54"/>
    <w:rsid w:val="00960EA5"/>
    <w:rsid w:val="009612A0"/>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B77DA"/>
    <w:rsid w:val="009C06F4"/>
    <w:rsid w:val="009C0DDF"/>
    <w:rsid w:val="009C1213"/>
    <w:rsid w:val="009C12F7"/>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063D"/>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675"/>
    <w:rsid w:val="009E4A4C"/>
    <w:rsid w:val="009E4CA4"/>
    <w:rsid w:val="009E657A"/>
    <w:rsid w:val="009E68CD"/>
    <w:rsid w:val="009E6F82"/>
    <w:rsid w:val="009E6FB9"/>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C33"/>
    <w:rsid w:val="00A22D54"/>
    <w:rsid w:val="00A247A9"/>
    <w:rsid w:val="00A25468"/>
    <w:rsid w:val="00A2564F"/>
    <w:rsid w:val="00A264EF"/>
    <w:rsid w:val="00A26B73"/>
    <w:rsid w:val="00A26DAA"/>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3FEC"/>
    <w:rsid w:val="00A74346"/>
    <w:rsid w:val="00A74E5D"/>
    <w:rsid w:val="00A7576A"/>
    <w:rsid w:val="00A7649E"/>
    <w:rsid w:val="00A77830"/>
    <w:rsid w:val="00A808FC"/>
    <w:rsid w:val="00A817EC"/>
    <w:rsid w:val="00A818D0"/>
    <w:rsid w:val="00A82796"/>
    <w:rsid w:val="00A828F5"/>
    <w:rsid w:val="00A832EA"/>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09F"/>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3F63"/>
    <w:rsid w:val="00AB3F9D"/>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4FB3"/>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06F"/>
    <w:rsid w:val="00B33943"/>
    <w:rsid w:val="00B33AF7"/>
    <w:rsid w:val="00B33ED0"/>
    <w:rsid w:val="00B342B8"/>
    <w:rsid w:val="00B356DF"/>
    <w:rsid w:val="00B35E04"/>
    <w:rsid w:val="00B35F87"/>
    <w:rsid w:val="00B363B9"/>
    <w:rsid w:val="00B3729A"/>
    <w:rsid w:val="00B4012B"/>
    <w:rsid w:val="00B40988"/>
    <w:rsid w:val="00B40BFF"/>
    <w:rsid w:val="00B40DFB"/>
    <w:rsid w:val="00B41A99"/>
    <w:rsid w:val="00B429B6"/>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452"/>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975BF"/>
    <w:rsid w:val="00B975C1"/>
    <w:rsid w:val="00BA03B4"/>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2BF6"/>
    <w:rsid w:val="00BB350F"/>
    <w:rsid w:val="00BB371E"/>
    <w:rsid w:val="00BB3D0F"/>
    <w:rsid w:val="00BB4121"/>
    <w:rsid w:val="00BB4EF3"/>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60E"/>
    <w:rsid w:val="00BC7B2A"/>
    <w:rsid w:val="00BD0FE7"/>
    <w:rsid w:val="00BD1C1F"/>
    <w:rsid w:val="00BD2D56"/>
    <w:rsid w:val="00BD4282"/>
    <w:rsid w:val="00BD47E7"/>
    <w:rsid w:val="00BD4E42"/>
    <w:rsid w:val="00BD512E"/>
    <w:rsid w:val="00BD5563"/>
    <w:rsid w:val="00BD55BA"/>
    <w:rsid w:val="00BD5782"/>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23F1"/>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3FE3"/>
    <w:rsid w:val="00C04342"/>
    <w:rsid w:val="00C06231"/>
    <w:rsid w:val="00C06265"/>
    <w:rsid w:val="00C06511"/>
    <w:rsid w:val="00C0655F"/>
    <w:rsid w:val="00C07492"/>
    <w:rsid w:val="00C07709"/>
    <w:rsid w:val="00C07B5C"/>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0EFF"/>
    <w:rsid w:val="00C6156A"/>
    <w:rsid w:val="00C6174A"/>
    <w:rsid w:val="00C6233A"/>
    <w:rsid w:val="00C6264C"/>
    <w:rsid w:val="00C62929"/>
    <w:rsid w:val="00C6492A"/>
    <w:rsid w:val="00C64F63"/>
    <w:rsid w:val="00C650AB"/>
    <w:rsid w:val="00C66A2C"/>
    <w:rsid w:val="00C66D46"/>
    <w:rsid w:val="00C70035"/>
    <w:rsid w:val="00C70588"/>
    <w:rsid w:val="00C70721"/>
    <w:rsid w:val="00C70C33"/>
    <w:rsid w:val="00C70CAE"/>
    <w:rsid w:val="00C70F50"/>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872DD"/>
    <w:rsid w:val="00C9228C"/>
    <w:rsid w:val="00C92996"/>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80A"/>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6E8"/>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899"/>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58D4"/>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3C6B"/>
    <w:rsid w:val="00D6445A"/>
    <w:rsid w:val="00D65062"/>
    <w:rsid w:val="00D65736"/>
    <w:rsid w:val="00D65832"/>
    <w:rsid w:val="00D7011E"/>
    <w:rsid w:val="00D70524"/>
    <w:rsid w:val="00D70581"/>
    <w:rsid w:val="00D70C06"/>
    <w:rsid w:val="00D735CB"/>
    <w:rsid w:val="00D74872"/>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50C"/>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57AF"/>
    <w:rsid w:val="00DB60F5"/>
    <w:rsid w:val="00DB6A7B"/>
    <w:rsid w:val="00DB6C2B"/>
    <w:rsid w:val="00DB7519"/>
    <w:rsid w:val="00DB7986"/>
    <w:rsid w:val="00DC0018"/>
    <w:rsid w:val="00DC01B7"/>
    <w:rsid w:val="00DC01E4"/>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2795"/>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DF7C1D"/>
    <w:rsid w:val="00E004C1"/>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1876"/>
    <w:rsid w:val="00E32306"/>
    <w:rsid w:val="00E32A66"/>
    <w:rsid w:val="00E32E71"/>
    <w:rsid w:val="00E3313D"/>
    <w:rsid w:val="00E33FDA"/>
    <w:rsid w:val="00E34AA2"/>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3F"/>
    <w:rsid w:val="00E467F7"/>
    <w:rsid w:val="00E4694A"/>
    <w:rsid w:val="00E50140"/>
    <w:rsid w:val="00E5093D"/>
    <w:rsid w:val="00E50C03"/>
    <w:rsid w:val="00E50C58"/>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67774"/>
    <w:rsid w:val="00E71802"/>
    <w:rsid w:val="00E71927"/>
    <w:rsid w:val="00E71DE8"/>
    <w:rsid w:val="00E73577"/>
    <w:rsid w:val="00E73EF5"/>
    <w:rsid w:val="00E74364"/>
    <w:rsid w:val="00E75603"/>
    <w:rsid w:val="00E76411"/>
    <w:rsid w:val="00E767B7"/>
    <w:rsid w:val="00E76ABC"/>
    <w:rsid w:val="00E76C83"/>
    <w:rsid w:val="00E771CE"/>
    <w:rsid w:val="00E7767A"/>
    <w:rsid w:val="00E80174"/>
    <w:rsid w:val="00E8047F"/>
    <w:rsid w:val="00E80697"/>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265"/>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7D7"/>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722"/>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2F5"/>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4D43"/>
    <w:rsid w:val="00F95DA2"/>
    <w:rsid w:val="00F95DE2"/>
    <w:rsid w:val="00F9633D"/>
    <w:rsid w:val="00F96E00"/>
    <w:rsid w:val="00F97529"/>
    <w:rsid w:val="00F978FE"/>
    <w:rsid w:val="00FA02DB"/>
    <w:rsid w:val="00FA04C1"/>
    <w:rsid w:val="00FA09B9"/>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15620290">
      <w:bodyDiv w:val="1"/>
      <w:marLeft w:val="0"/>
      <w:marRight w:val="0"/>
      <w:marTop w:val="0"/>
      <w:marBottom w:val="0"/>
      <w:divBdr>
        <w:top w:val="none" w:sz="0" w:space="0" w:color="auto"/>
        <w:left w:val="none" w:sz="0" w:space="0" w:color="auto"/>
        <w:bottom w:val="none" w:sz="0" w:space="0" w:color="auto"/>
        <w:right w:val="none" w:sz="0" w:space="0" w:color="auto"/>
      </w:divBdr>
    </w:div>
    <w:div w:id="44835616">
      <w:bodyDiv w:val="1"/>
      <w:marLeft w:val="0"/>
      <w:marRight w:val="0"/>
      <w:marTop w:val="0"/>
      <w:marBottom w:val="0"/>
      <w:divBdr>
        <w:top w:val="none" w:sz="0" w:space="0" w:color="auto"/>
        <w:left w:val="none" w:sz="0" w:space="0" w:color="auto"/>
        <w:bottom w:val="none" w:sz="0" w:space="0" w:color="auto"/>
        <w:right w:val="none" w:sz="0" w:space="0" w:color="auto"/>
      </w:divBdr>
    </w:div>
    <w:div w:id="66920464">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145359383">
      <w:bodyDiv w:val="1"/>
      <w:marLeft w:val="0"/>
      <w:marRight w:val="0"/>
      <w:marTop w:val="0"/>
      <w:marBottom w:val="0"/>
      <w:divBdr>
        <w:top w:val="none" w:sz="0" w:space="0" w:color="auto"/>
        <w:left w:val="none" w:sz="0" w:space="0" w:color="auto"/>
        <w:bottom w:val="none" w:sz="0" w:space="0" w:color="auto"/>
        <w:right w:val="none" w:sz="0" w:space="0" w:color="auto"/>
      </w:divBdr>
    </w:div>
    <w:div w:id="160317496">
      <w:bodyDiv w:val="1"/>
      <w:marLeft w:val="0"/>
      <w:marRight w:val="0"/>
      <w:marTop w:val="0"/>
      <w:marBottom w:val="0"/>
      <w:divBdr>
        <w:top w:val="none" w:sz="0" w:space="0" w:color="auto"/>
        <w:left w:val="none" w:sz="0" w:space="0" w:color="auto"/>
        <w:bottom w:val="none" w:sz="0" w:space="0" w:color="auto"/>
        <w:right w:val="none" w:sz="0" w:space="0" w:color="auto"/>
      </w:divBdr>
    </w:div>
    <w:div w:id="167407903">
      <w:bodyDiv w:val="1"/>
      <w:marLeft w:val="0"/>
      <w:marRight w:val="0"/>
      <w:marTop w:val="0"/>
      <w:marBottom w:val="0"/>
      <w:divBdr>
        <w:top w:val="none" w:sz="0" w:space="0" w:color="auto"/>
        <w:left w:val="none" w:sz="0" w:space="0" w:color="auto"/>
        <w:bottom w:val="none" w:sz="0" w:space="0" w:color="auto"/>
        <w:right w:val="none" w:sz="0" w:space="0" w:color="auto"/>
      </w:divBdr>
    </w:div>
    <w:div w:id="224688123">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346950929">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371730349">
      <w:bodyDiv w:val="1"/>
      <w:marLeft w:val="0"/>
      <w:marRight w:val="0"/>
      <w:marTop w:val="0"/>
      <w:marBottom w:val="0"/>
      <w:divBdr>
        <w:top w:val="none" w:sz="0" w:space="0" w:color="auto"/>
        <w:left w:val="none" w:sz="0" w:space="0" w:color="auto"/>
        <w:bottom w:val="none" w:sz="0" w:space="0" w:color="auto"/>
        <w:right w:val="none" w:sz="0" w:space="0" w:color="auto"/>
      </w:divBdr>
    </w:div>
    <w:div w:id="379016886">
      <w:bodyDiv w:val="1"/>
      <w:marLeft w:val="0"/>
      <w:marRight w:val="0"/>
      <w:marTop w:val="0"/>
      <w:marBottom w:val="0"/>
      <w:divBdr>
        <w:top w:val="none" w:sz="0" w:space="0" w:color="auto"/>
        <w:left w:val="none" w:sz="0" w:space="0" w:color="auto"/>
        <w:bottom w:val="none" w:sz="0" w:space="0" w:color="auto"/>
        <w:right w:val="none" w:sz="0" w:space="0" w:color="auto"/>
      </w:divBdr>
    </w:div>
    <w:div w:id="392392625">
      <w:bodyDiv w:val="1"/>
      <w:marLeft w:val="0"/>
      <w:marRight w:val="0"/>
      <w:marTop w:val="0"/>
      <w:marBottom w:val="0"/>
      <w:divBdr>
        <w:top w:val="none" w:sz="0" w:space="0" w:color="auto"/>
        <w:left w:val="none" w:sz="0" w:space="0" w:color="auto"/>
        <w:bottom w:val="none" w:sz="0" w:space="0" w:color="auto"/>
        <w:right w:val="none" w:sz="0" w:space="0" w:color="auto"/>
      </w:divBdr>
    </w:div>
    <w:div w:id="398330917">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461461925">
      <w:bodyDiv w:val="1"/>
      <w:marLeft w:val="0"/>
      <w:marRight w:val="0"/>
      <w:marTop w:val="0"/>
      <w:marBottom w:val="0"/>
      <w:divBdr>
        <w:top w:val="none" w:sz="0" w:space="0" w:color="auto"/>
        <w:left w:val="none" w:sz="0" w:space="0" w:color="auto"/>
        <w:bottom w:val="none" w:sz="0" w:space="0" w:color="auto"/>
        <w:right w:val="none" w:sz="0" w:space="0" w:color="auto"/>
      </w:divBdr>
    </w:div>
    <w:div w:id="488061912">
      <w:bodyDiv w:val="1"/>
      <w:marLeft w:val="0"/>
      <w:marRight w:val="0"/>
      <w:marTop w:val="0"/>
      <w:marBottom w:val="0"/>
      <w:divBdr>
        <w:top w:val="none" w:sz="0" w:space="0" w:color="auto"/>
        <w:left w:val="none" w:sz="0" w:space="0" w:color="auto"/>
        <w:bottom w:val="none" w:sz="0" w:space="0" w:color="auto"/>
        <w:right w:val="none" w:sz="0" w:space="0" w:color="auto"/>
      </w:divBdr>
    </w:div>
    <w:div w:id="490028912">
      <w:bodyDiv w:val="1"/>
      <w:marLeft w:val="0"/>
      <w:marRight w:val="0"/>
      <w:marTop w:val="0"/>
      <w:marBottom w:val="0"/>
      <w:divBdr>
        <w:top w:val="none" w:sz="0" w:space="0" w:color="auto"/>
        <w:left w:val="none" w:sz="0" w:space="0" w:color="auto"/>
        <w:bottom w:val="none" w:sz="0" w:space="0" w:color="auto"/>
        <w:right w:val="none" w:sz="0" w:space="0" w:color="auto"/>
      </w:divBdr>
    </w:div>
    <w:div w:id="531460593">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557209845">
      <w:bodyDiv w:val="1"/>
      <w:marLeft w:val="0"/>
      <w:marRight w:val="0"/>
      <w:marTop w:val="0"/>
      <w:marBottom w:val="0"/>
      <w:divBdr>
        <w:top w:val="none" w:sz="0" w:space="0" w:color="auto"/>
        <w:left w:val="none" w:sz="0" w:space="0" w:color="auto"/>
        <w:bottom w:val="none" w:sz="0" w:space="0" w:color="auto"/>
        <w:right w:val="none" w:sz="0" w:space="0" w:color="auto"/>
      </w:divBdr>
    </w:div>
    <w:div w:id="561597355">
      <w:bodyDiv w:val="1"/>
      <w:marLeft w:val="0"/>
      <w:marRight w:val="0"/>
      <w:marTop w:val="0"/>
      <w:marBottom w:val="0"/>
      <w:divBdr>
        <w:top w:val="none" w:sz="0" w:space="0" w:color="auto"/>
        <w:left w:val="none" w:sz="0" w:space="0" w:color="auto"/>
        <w:bottom w:val="none" w:sz="0" w:space="0" w:color="auto"/>
        <w:right w:val="none" w:sz="0" w:space="0" w:color="auto"/>
      </w:divBdr>
    </w:div>
    <w:div w:id="569115582">
      <w:bodyDiv w:val="1"/>
      <w:marLeft w:val="0"/>
      <w:marRight w:val="0"/>
      <w:marTop w:val="0"/>
      <w:marBottom w:val="0"/>
      <w:divBdr>
        <w:top w:val="none" w:sz="0" w:space="0" w:color="auto"/>
        <w:left w:val="none" w:sz="0" w:space="0" w:color="auto"/>
        <w:bottom w:val="none" w:sz="0" w:space="0" w:color="auto"/>
        <w:right w:val="none" w:sz="0" w:space="0" w:color="auto"/>
      </w:divBdr>
    </w:div>
    <w:div w:id="569462966">
      <w:bodyDiv w:val="1"/>
      <w:marLeft w:val="0"/>
      <w:marRight w:val="0"/>
      <w:marTop w:val="0"/>
      <w:marBottom w:val="0"/>
      <w:divBdr>
        <w:top w:val="none" w:sz="0" w:space="0" w:color="auto"/>
        <w:left w:val="none" w:sz="0" w:space="0" w:color="auto"/>
        <w:bottom w:val="none" w:sz="0" w:space="0" w:color="auto"/>
        <w:right w:val="none" w:sz="0" w:space="0" w:color="auto"/>
      </w:divBdr>
    </w:div>
    <w:div w:id="665524104">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07029044">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521166">
      <w:bodyDiv w:val="1"/>
      <w:marLeft w:val="0"/>
      <w:marRight w:val="0"/>
      <w:marTop w:val="0"/>
      <w:marBottom w:val="0"/>
      <w:divBdr>
        <w:top w:val="none" w:sz="0" w:space="0" w:color="auto"/>
        <w:left w:val="none" w:sz="0" w:space="0" w:color="auto"/>
        <w:bottom w:val="none" w:sz="0" w:space="0" w:color="auto"/>
        <w:right w:val="none" w:sz="0" w:space="0" w:color="auto"/>
      </w:divBdr>
    </w:div>
    <w:div w:id="816454998">
      <w:bodyDiv w:val="1"/>
      <w:marLeft w:val="0"/>
      <w:marRight w:val="0"/>
      <w:marTop w:val="0"/>
      <w:marBottom w:val="0"/>
      <w:divBdr>
        <w:top w:val="none" w:sz="0" w:space="0" w:color="auto"/>
        <w:left w:val="none" w:sz="0" w:space="0" w:color="auto"/>
        <w:bottom w:val="none" w:sz="0" w:space="0" w:color="auto"/>
        <w:right w:val="none" w:sz="0" w:space="0" w:color="auto"/>
      </w:divBdr>
    </w:div>
    <w:div w:id="852378937">
      <w:bodyDiv w:val="1"/>
      <w:marLeft w:val="0"/>
      <w:marRight w:val="0"/>
      <w:marTop w:val="0"/>
      <w:marBottom w:val="0"/>
      <w:divBdr>
        <w:top w:val="none" w:sz="0" w:space="0" w:color="auto"/>
        <w:left w:val="none" w:sz="0" w:space="0" w:color="auto"/>
        <w:bottom w:val="none" w:sz="0" w:space="0" w:color="auto"/>
        <w:right w:val="none" w:sz="0" w:space="0" w:color="auto"/>
      </w:divBdr>
    </w:div>
    <w:div w:id="869876046">
      <w:bodyDiv w:val="1"/>
      <w:marLeft w:val="0"/>
      <w:marRight w:val="0"/>
      <w:marTop w:val="0"/>
      <w:marBottom w:val="0"/>
      <w:divBdr>
        <w:top w:val="none" w:sz="0" w:space="0" w:color="auto"/>
        <w:left w:val="none" w:sz="0" w:space="0" w:color="auto"/>
        <w:bottom w:val="none" w:sz="0" w:space="0" w:color="auto"/>
        <w:right w:val="none" w:sz="0" w:space="0" w:color="auto"/>
      </w:divBdr>
    </w:div>
    <w:div w:id="880288376">
      <w:bodyDiv w:val="1"/>
      <w:marLeft w:val="0"/>
      <w:marRight w:val="0"/>
      <w:marTop w:val="0"/>
      <w:marBottom w:val="0"/>
      <w:divBdr>
        <w:top w:val="none" w:sz="0" w:space="0" w:color="auto"/>
        <w:left w:val="none" w:sz="0" w:space="0" w:color="auto"/>
        <w:bottom w:val="none" w:sz="0" w:space="0" w:color="auto"/>
        <w:right w:val="none" w:sz="0" w:space="0" w:color="auto"/>
      </w:divBdr>
    </w:div>
    <w:div w:id="887497311">
      <w:bodyDiv w:val="1"/>
      <w:marLeft w:val="0"/>
      <w:marRight w:val="0"/>
      <w:marTop w:val="0"/>
      <w:marBottom w:val="0"/>
      <w:divBdr>
        <w:top w:val="none" w:sz="0" w:space="0" w:color="auto"/>
        <w:left w:val="none" w:sz="0" w:space="0" w:color="auto"/>
        <w:bottom w:val="none" w:sz="0" w:space="0" w:color="auto"/>
        <w:right w:val="none" w:sz="0" w:space="0" w:color="auto"/>
      </w:divBdr>
    </w:div>
    <w:div w:id="925573233">
      <w:bodyDiv w:val="1"/>
      <w:marLeft w:val="0"/>
      <w:marRight w:val="0"/>
      <w:marTop w:val="0"/>
      <w:marBottom w:val="0"/>
      <w:divBdr>
        <w:top w:val="none" w:sz="0" w:space="0" w:color="auto"/>
        <w:left w:val="none" w:sz="0" w:space="0" w:color="auto"/>
        <w:bottom w:val="none" w:sz="0" w:space="0" w:color="auto"/>
        <w:right w:val="none" w:sz="0" w:space="0" w:color="auto"/>
      </w:divBdr>
    </w:div>
    <w:div w:id="942154586">
      <w:bodyDiv w:val="1"/>
      <w:marLeft w:val="0"/>
      <w:marRight w:val="0"/>
      <w:marTop w:val="0"/>
      <w:marBottom w:val="0"/>
      <w:divBdr>
        <w:top w:val="none" w:sz="0" w:space="0" w:color="auto"/>
        <w:left w:val="none" w:sz="0" w:space="0" w:color="auto"/>
        <w:bottom w:val="none" w:sz="0" w:space="0" w:color="auto"/>
        <w:right w:val="none" w:sz="0" w:space="0" w:color="auto"/>
      </w:divBdr>
    </w:div>
    <w:div w:id="951010636">
      <w:bodyDiv w:val="1"/>
      <w:marLeft w:val="0"/>
      <w:marRight w:val="0"/>
      <w:marTop w:val="0"/>
      <w:marBottom w:val="0"/>
      <w:divBdr>
        <w:top w:val="none" w:sz="0" w:space="0" w:color="auto"/>
        <w:left w:val="none" w:sz="0" w:space="0" w:color="auto"/>
        <w:bottom w:val="none" w:sz="0" w:space="0" w:color="auto"/>
        <w:right w:val="none" w:sz="0" w:space="0" w:color="auto"/>
      </w:divBdr>
    </w:div>
    <w:div w:id="1036857933">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44716883">
      <w:bodyDiv w:val="1"/>
      <w:marLeft w:val="0"/>
      <w:marRight w:val="0"/>
      <w:marTop w:val="0"/>
      <w:marBottom w:val="0"/>
      <w:divBdr>
        <w:top w:val="none" w:sz="0" w:space="0" w:color="auto"/>
        <w:left w:val="none" w:sz="0" w:space="0" w:color="auto"/>
        <w:bottom w:val="none" w:sz="0" w:space="0" w:color="auto"/>
        <w:right w:val="none" w:sz="0" w:space="0" w:color="auto"/>
      </w:divBdr>
    </w:div>
    <w:div w:id="1060641327">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090930866">
      <w:bodyDiv w:val="1"/>
      <w:marLeft w:val="0"/>
      <w:marRight w:val="0"/>
      <w:marTop w:val="0"/>
      <w:marBottom w:val="0"/>
      <w:divBdr>
        <w:top w:val="none" w:sz="0" w:space="0" w:color="auto"/>
        <w:left w:val="none" w:sz="0" w:space="0" w:color="auto"/>
        <w:bottom w:val="none" w:sz="0" w:space="0" w:color="auto"/>
        <w:right w:val="none" w:sz="0" w:space="0" w:color="auto"/>
      </w:divBdr>
    </w:div>
    <w:div w:id="1106315528">
      <w:bodyDiv w:val="1"/>
      <w:marLeft w:val="0"/>
      <w:marRight w:val="0"/>
      <w:marTop w:val="0"/>
      <w:marBottom w:val="0"/>
      <w:divBdr>
        <w:top w:val="none" w:sz="0" w:space="0" w:color="auto"/>
        <w:left w:val="none" w:sz="0" w:space="0" w:color="auto"/>
        <w:bottom w:val="none" w:sz="0" w:space="0" w:color="auto"/>
        <w:right w:val="none" w:sz="0" w:space="0" w:color="auto"/>
      </w:divBdr>
    </w:div>
    <w:div w:id="1107655414">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48790680">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158811183">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12448163">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508059307">
      <w:bodyDiv w:val="1"/>
      <w:marLeft w:val="0"/>
      <w:marRight w:val="0"/>
      <w:marTop w:val="0"/>
      <w:marBottom w:val="0"/>
      <w:divBdr>
        <w:top w:val="none" w:sz="0" w:space="0" w:color="auto"/>
        <w:left w:val="none" w:sz="0" w:space="0" w:color="auto"/>
        <w:bottom w:val="none" w:sz="0" w:space="0" w:color="auto"/>
        <w:right w:val="none" w:sz="0" w:space="0" w:color="auto"/>
      </w:divBdr>
    </w:div>
    <w:div w:id="1573540200">
      <w:bodyDiv w:val="1"/>
      <w:marLeft w:val="0"/>
      <w:marRight w:val="0"/>
      <w:marTop w:val="0"/>
      <w:marBottom w:val="0"/>
      <w:divBdr>
        <w:top w:val="none" w:sz="0" w:space="0" w:color="auto"/>
        <w:left w:val="none" w:sz="0" w:space="0" w:color="auto"/>
        <w:bottom w:val="none" w:sz="0" w:space="0" w:color="auto"/>
        <w:right w:val="none" w:sz="0" w:space="0" w:color="auto"/>
      </w:divBdr>
    </w:div>
    <w:div w:id="1619217805">
      <w:bodyDiv w:val="1"/>
      <w:marLeft w:val="0"/>
      <w:marRight w:val="0"/>
      <w:marTop w:val="0"/>
      <w:marBottom w:val="0"/>
      <w:divBdr>
        <w:top w:val="none" w:sz="0" w:space="0" w:color="auto"/>
        <w:left w:val="none" w:sz="0" w:space="0" w:color="auto"/>
        <w:bottom w:val="none" w:sz="0" w:space="0" w:color="auto"/>
        <w:right w:val="none" w:sz="0" w:space="0" w:color="auto"/>
      </w:divBdr>
    </w:div>
    <w:div w:id="161967704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19622103">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1782190175">
      <w:bodyDiv w:val="1"/>
      <w:marLeft w:val="0"/>
      <w:marRight w:val="0"/>
      <w:marTop w:val="0"/>
      <w:marBottom w:val="0"/>
      <w:divBdr>
        <w:top w:val="none" w:sz="0" w:space="0" w:color="auto"/>
        <w:left w:val="none" w:sz="0" w:space="0" w:color="auto"/>
        <w:bottom w:val="none" w:sz="0" w:space="0" w:color="auto"/>
        <w:right w:val="none" w:sz="0" w:space="0" w:color="auto"/>
      </w:divBdr>
    </w:div>
    <w:div w:id="1783105878">
      <w:bodyDiv w:val="1"/>
      <w:marLeft w:val="0"/>
      <w:marRight w:val="0"/>
      <w:marTop w:val="0"/>
      <w:marBottom w:val="0"/>
      <w:divBdr>
        <w:top w:val="none" w:sz="0" w:space="0" w:color="auto"/>
        <w:left w:val="none" w:sz="0" w:space="0" w:color="auto"/>
        <w:bottom w:val="none" w:sz="0" w:space="0" w:color="auto"/>
        <w:right w:val="none" w:sz="0" w:space="0" w:color="auto"/>
      </w:divBdr>
    </w:div>
    <w:div w:id="1802654660">
      <w:bodyDiv w:val="1"/>
      <w:marLeft w:val="0"/>
      <w:marRight w:val="0"/>
      <w:marTop w:val="0"/>
      <w:marBottom w:val="0"/>
      <w:divBdr>
        <w:top w:val="none" w:sz="0" w:space="0" w:color="auto"/>
        <w:left w:val="none" w:sz="0" w:space="0" w:color="auto"/>
        <w:bottom w:val="none" w:sz="0" w:space="0" w:color="auto"/>
        <w:right w:val="none" w:sz="0" w:space="0" w:color="auto"/>
      </w:divBdr>
    </w:div>
    <w:div w:id="1811049081">
      <w:bodyDiv w:val="1"/>
      <w:marLeft w:val="0"/>
      <w:marRight w:val="0"/>
      <w:marTop w:val="0"/>
      <w:marBottom w:val="0"/>
      <w:divBdr>
        <w:top w:val="none" w:sz="0" w:space="0" w:color="auto"/>
        <w:left w:val="none" w:sz="0" w:space="0" w:color="auto"/>
        <w:bottom w:val="none" w:sz="0" w:space="0" w:color="auto"/>
        <w:right w:val="none" w:sz="0" w:space="0" w:color="auto"/>
      </w:divBdr>
    </w:div>
    <w:div w:id="1864396953">
      <w:bodyDiv w:val="1"/>
      <w:marLeft w:val="0"/>
      <w:marRight w:val="0"/>
      <w:marTop w:val="0"/>
      <w:marBottom w:val="0"/>
      <w:divBdr>
        <w:top w:val="none" w:sz="0" w:space="0" w:color="auto"/>
        <w:left w:val="none" w:sz="0" w:space="0" w:color="auto"/>
        <w:bottom w:val="none" w:sz="0" w:space="0" w:color="auto"/>
        <w:right w:val="none" w:sz="0" w:space="0" w:color="auto"/>
      </w:divBdr>
    </w:div>
    <w:div w:id="1883444936">
      <w:bodyDiv w:val="1"/>
      <w:marLeft w:val="0"/>
      <w:marRight w:val="0"/>
      <w:marTop w:val="0"/>
      <w:marBottom w:val="0"/>
      <w:divBdr>
        <w:top w:val="none" w:sz="0" w:space="0" w:color="auto"/>
        <w:left w:val="none" w:sz="0" w:space="0" w:color="auto"/>
        <w:bottom w:val="none" w:sz="0" w:space="0" w:color="auto"/>
        <w:right w:val="none" w:sz="0" w:space="0" w:color="auto"/>
      </w:divBdr>
    </w:div>
    <w:div w:id="1894346784">
      <w:bodyDiv w:val="1"/>
      <w:marLeft w:val="0"/>
      <w:marRight w:val="0"/>
      <w:marTop w:val="0"/>
      <w:marBottom w:val="0"/>
      <w:divBdr>
        <w:top w:val="none" w:sz="0" w:space="0" w:color="auto"/>
        <w:left w:val="none" w:sz="0" w:space="0" w:color="auto"/>
        <w:bottom w:val="none" w:sz="0" w:space="0" w:color="auto"/>
        <w:right w:val="none" w:sz="0" w:space="0" w:color="auto"/>
      </w:divBdr>
    </w:div>
    <w:div w:id="1908609073">
      <w:bodyDiv w:val="1"/>
      <w:marLeft w:val="0"/>
      <w:marRight w:val="0"/>
      <w:marTop w:val="0"/>
      <w:marBottom w:val="0"/>
      <w:divBdr>
        <w:top w:val="none" w:sz="0" w:space="0" w:color="auto"/>
        <w:left w:val="none" w:sz="0" w:space="0" w:color="auto"/>
        <w:bottom w:val="none" w:sz="0" w:space="0" w:color="auto"/>
        <w:right w:val="none" w:sz="0" w:space="0" w:color="auto"/>
      </w:divBdr>
    </w:div>
    <w:div w:id="2003242413">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 w:id="2042320093">
      <w:bodyDiv w:val="1"/>
      <w:marLeft w:val="0"/>
      <w:marRight w:val="0"/>
      <w:marTop w:val="0"/>
      <w:marBottom w:val="0"/>
      <w:divBdr>
        <w:top w:val="none" w:sz="0" w:space="0" w:color="auto"/>
        <w:left w:val="none" w:sz="0" w:space="0" w:color="auto"/>
        <w:bottom w:val="none" w:sz="0" w:space="0" w:color="auto"/>
        <w:right w:val="none" w:sz="0" w:space="0" w:color="auto"/>
      </w:divBdr>
    </w:div>
    <w:div w:id="2078168889">
      <w:bodyDiv w:val="1"/>
      <w:marLeft w:val="0"/>
      <w:marRight w:val="0"/>
      <w:marTop w:val="0"/>
      <w:marBottom w:val="0"/>
      <w:divBdr>
        <w:top w:val="none" w:sz="0" w:space="0" w:color="auto"/>
        <w:left w:val="none" w:sz="0" w:space="0" w:color="auto"/>
        <w:bottom w:val="none" w:sz="0" w:space="0" w:color="auto"/>
        <w:right w:val="none" w:sz="0" w:space="0" w:color="auto"/>
      </w:divBdr>
    </w:div>
    <w:div w:id="214257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6DDB4A-5974-4944-9BAC-DB2E200B1CC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9EC77-969E-4FB7-A839-98AC31F7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新世纪期货盘前交易提示2019.3.21.dotx</Template>
  <TotalTime>20</TotalTime>
  <Pages>8</Pages>
  <Words>1584</Words>
  <Characters>9031</Characters>
  <Application>Microsoft Office Word</Application>
  <DocSecurity>0</DocSecurity>
  <Lines>75</Lines>
  <Paragraphs>21</Paragraphs>
  <ScaleCrop>false</ScaleCrop>
  <Company>Microsoft</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陈凯杰</cp:lastModifiedBy>
  <cp:revision>6</cp:revision>
  <cp:lastPrinted>2021-02-01T00:40:00Z</cp:lastPrinted>
  <dcterms:created xsi:type="dcterms:W3CDTF">2021-06-07T00:34:00Z</dcterms:created>
  <dcterms:modified xsi:type="dcterms:W3CDTF">2021-06-08T00:38:00Z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